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7E" w:rsidRPr="003A5683" w:rsidRDefault="00A51E7E" w:rsidP="00A51E7E">
      <w:pPr>
        <w:ind w:firstLine="5103"/>
        <w:jc w:val="center"/>
      </w:pPr>
      <w:r w:rsidRPr="003A5683">
        <w:t xml:space="preserve">ПРИЛОЖЕНИЕ </w:t>
      </w:r>
    </w:p>
    <w:p w:rsidR="00A51E7E" w:rsidRPr="003A5683" w:rsidRDefault="00A51E7E" w:rsidP="00A51E7E">
      <w:pPr>
        <w:ind w:firstLine="5103"/>
        <w:jc w:val="center"/>
      </w:pPr>
      <w:r w:rsidRPr="003A5683">
        <w:t>к постановлению администрации</w:t>
      </w:r>
    </w:p>
    <w:p w:rsidR="00A51E7E" w:rsidRPr="003A5683" w:rsidRDefault="00A51E7E" w:rsidP="00A51E7E">
      <w:pPr>
        <w:ind w:firstLine="5103"/>
        <w:jc w:val="center"/>
      </w:pPr>
      <w:r w:rsidRPr="003A5683">
        <w:t>Крымского городского поселения</w:t>
      </w:r>
    </w:p>
    <w:p w:rsidR="00A51E7E" w:rsidRPr="003A5683" w:rsidRDefault="00A51E7E" w:rsidP="00A51E7E">
      <w:pPr>
        <w:ind w:firstLine="5103"/>
        <w:jc w:val="center"/>
      </w:pPr>
      <w:r w:rsidRPr="003A5683">
        <w:t>Крымского района</w:t>
      </w:r>
    </w:p>
    <w:p w:rsidR="00A51E7E" w:rsidRPr="003A5683" w:rsidRDefault="00A51E7E" w:rsidP="00A51E7E">
      <w:pPr>
        <w:ind w:firstLine="5103"/>
        <w:jc w:val="center"/>
      </w:pPr>
      <w:r w:rsidRPr="003A5683">
        <w:t xml:space="preserve">от </w:t>
      </w:r>
      <w:r w:rsidR="00924CDB">
        <w:t xml:space="preserve">30.12.2016 </w:t>
      </w:r>
      <w:r w:rsidRPr="003A5683">
        <w:t xml:space="preserve"> № </w:t>
      </w:r>
      <w:r w:rsidR="00924CDB">
        <w:t>2091</w:t>
      </w:r>
    </w:p>
    <w:p w:rsidR="00A51E7E" w:rsidRDefault="00A51E7E" w:rsidP="00A51E7E">
      <w:pPr>
        <w:ind w:firstLine="4395"/>
        <w:jc w:val="center"/>
        <w:rPr>
          <w:snapToGrid w:val="0"/>
        </w:rPr>
      </w:pPr>
    </w:p>
    <w:p w:rsidR="003A5683" w:rsidRDefault="003A5683" w:rsidP="00A51E7E">
      <w:pPr>
        <w:ind w:firstLine="4395"/>
        <w:jc w:val="center"/>
        <w:rPr>
          <w:snapToGrid w:val="0"/>
        </w:rPr>
      </w:pPr>
    </w:p>
    <w:p w:rsidR="00814829" w:rsidRDefault="00814829" w:rsidP="00A51E7E">
      <w:pPr>
        <w:ind w:firstLine="4395"/>
        <w:jc w:val="center"/>
        <w:rPr>
          <w:snapToGrid w:val="0"/>
        </w:rPr>
      </w:pPr>
    </w:p>
    <w:p w:rsidR="002C0991" w:rsidRPr="003A5683" w:rsidRDefault="00924CDB" w:rsidP="002C0991">
      <w:pPr>
        <w:ind w:firstLine="5103"/>
        <w:jc w:val="center"/>
      </w:pPr>
      <w:r>
        <w:t>«</w:t>
      </w:r>
      <w:r w:rsidR="002C0991" w:rsidRPr="003A5683">
        <w:t xml:space="preserve">ПРИЛОЖЕНИЕ </w:t>
      </w:r>
    </w:p>
    <w:p w:rsidR="002C0991" w:rsidRPr="003A5683" w:rsidRDefault="002C0991" w:rsidP="002C0991">
      <w:pPr>
        <w:ind w:firstLine="5103"/>
        <w:jc w:val="center"/>
      </w:pPr>
      <w:r w:rsidRPr="003A5683">
        <w:t>к постановлению администрации</w:t>
      </w:r>
    </w:p>
    <w:p w:rsidR="002C0991" w:rsidRPr="003A5683" w:rsidRDefault="002C0991" w:rsidP="002C0991">
      <w:pPr>
        <w:ind w:firstLine="5103"/>
        <w:jc w:val="center"/>
      </w:pPr>
      <w:r w:rsidRPr="003A5683">
        <w:t>Крымского городского поселения</w:t>
      </w:r>
    </w:p>
    <w:p w:rsidR="002C0991" w:rsidRPr="003A5683" w:rsidRDefault="002C0991" w:rsidP="002C0991">
      <w:pPr>
        <w:ind w:firstLine="5103"/>
        <w:jc w:val="center"/>
      </w:pPr>
      <w:r w:rsidRPr="003A5683">
        <w:t>Крымского района</w:t>
      </w:r>
    </w:p>
    <w:p w:rsidR="00A51E7E" w:rsidRPr="003A5683" w:rsidRDefault="002C0991" w:rsidP="002C0991">
      <w:pPr>
        <w:ind w:firstLine="5103"/>
        <w:jc w:val="center"/>
      </w:pPr>
      <w:r w:rsidRPr="003A5683">
        <w:t>от 12.12.2014  №2035</w:t>
      </w:r>
    </w:p>
    <w:p w:rsidR="002C0991" w:rsidRDefault="002C0991" w:rsidP="002C0991">
      <w:pPr>
        <w:ind w:firstLine="5103"/>
        <w:jc w:val="center"/>
        <w:rPr>
          <w:snapToGrid w:val="0"/>
          <w:sz w:val="16"/>
          <w:szCs w:val="16"/>
        </w:rPr>
      </w:pPr>
    </w:p>
    <w:p w:rsidR="003A5683" w:rsidRPr="00CE059A" w:rsidRDefault="003A5683" w:rsidP="002C0991">
      <w:pPr>
        <w:ind w:firstLine="5103"/>
        <w:jc w:val="center"/>
        <w:rPr>
          <w:snapToGrid w:val="0"/>
          <w:sz w:val="16"/>
          <w:szCs w:val="16"/>
        </w:rPr>
      </w:pPr>
    </w:p>
    <w:p w:rsidR="00A51E7E" w:rsidRPr="00CE059A" w:rsidRDefault="00A51E7E" w:rsidP="00A51E7E">
      <w:pPr>
        <w:rPr>
          <w:snapToGrid w:val="0"/>
          <w:sz w:val="16"/>
          <w:szCs w:val="16"/>
        </w:rPr>
      </w:pPr>
    </w:p>
    <w:p w:rsidR="00A51E7E" w:rsidRDefault="00A51E7E" w:rsidP="00A51E7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МУНИЦИПАЛЬНАЯ</w:t>
      </w:r>
      <w:r w:rsidR="0077158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КРЫМСКОГО ГОРОДСКОГО ПОСЕЛЕНИЯ КРЫМСКОГО РАЙОНА 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СОЦИАЛЬНАЯ </w:t>
      </w:r>
    </w:p>
    <w:p w:rsidR="00A51E7E" w:rsidRDefault="00A51E7E" w:rsidP="00A51E7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ПОДДЕРЖКА ГРАЖДАН</w:t>
      </w:r>
      <w:r w:rsidR="00E933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ГОРОДА КРЫМСКА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  </w:t>
      </w:r>
    </w:p>
    <w:p w:rsidR="00E93301" w:rsidRPr="00CA743E" w:rsidRDefault="00E93301" w:rsidP="00A51E7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2015-2017 годы</w:t>
      </w:r>
    </w:p>
    <w:p w:rsidR="00A51E7E" w:rsidRPr="00CE059A" w:rsidRDefault="00A51E7E" w:rsidP="00A51E7E">
      <w:pPr>
        <w:pStyle w:val="11"/>
        <w:rPr>
          <w:rFonts w:ascii="Times New Roman" w:hAnsi="Times New Roman" w:cs="Times New Roman"/>
          <w:snapToGrid w:val="0"/>
          <w:sz w:val="24"/>
          <w:szCs w:val="24"/>
        </w:rPr>
      </w:pPr>
    </w:p>
    <w:p w:rsidR="00A51E7E" w:rsidRPr="00CA743E" w:rsidRDefault="00A51E7E" w:rsidP="00A51E7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43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A5683" w:rsidRDefault="00A51E7E" w:rsidP="003A5683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муниципальной</w:t>
      </w:r>
      <w:r w:rsidR="0077158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Крымского городского поселения Крымского района 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Социальная поддержка граждан</w:t>
      </w:r>
      <w:r w:rsidR="00E933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города Крымска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 </w:t>
      </w:r>
    </w:p>
    <w:p w:rsidR="003A5683" w:rsidRPr="003A5683" w:rsidRDefault="003A5683" w:rsidP="003A5683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A5683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2015-2017 годы</w:t>
      </w:r>
    </w:p>
    <w:p w:rsidR="00A51E7E" w:rsidRPr="00CE059A" w:rsidRDefault="00A51E7E" w:rsidP="00A51E7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tbl>
      <w:tblPr>
        <w:tblpPr w:leftFromText="113" w:rightFromText="113" w:vertAnchor="text" w:tblpX="109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3258"/>
        <w:gridCol w:w="6381"/>
      </w:tblGrid>
      <w:tr w:rsidR="00A51E7E" w:rsidRPr="009C21F5" w:rsidTr="00814829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9" w:type="dxa"/>
          </w:tcPr>
          <w:p w:rsidR="00A51E7E" w:rsidRPr="009C21F5" w:rsidRDefault="00A51E7E" w:rsidP="00E933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Крымского городского поселения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«Социальная поддержка граждан</w:t>
            </w:r>
            <w:r w:rsidR="00E933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города Крымска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  (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далее – муниципальная программа)</w:t>
            </w:r>
          </w:p>
        </w:tc>
      </w:tr>
      <w:tr w:rsidR="00A51E7E" w:rsidRPr="009C21F5" w:rsidTr="00814829">
        <w:trPr>
          <w:trHeight w:val="2241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439" w:type="dxa"/>
          </w:tcPr>
          <w:p w:rsidR="00A51E7E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Гражданский кодекс Российской Федерации, Бюджетный кодекс Российской Федерации,  Федеральный закон  от 6 октября 2003 года №131-ФЗ «Об общих принципах организации местного самоуправления в Российской Федерации»</w:t>
            </w:r>
          </w:p>
          <w:p w:rsidR="00A51E7E" w:rsidRPr="009C21F5" w:rsidRDefault="00A51E7E" w:rsidP="00814829">
            <w:pPr>
              <w:jc w:val="both"/>
              <w:rPr>
                <w:sz w:val="28"/>
                <w:szCs w:val="28"/>
              </w:rPr>
            </w:pPr>
            <w:r w:rsidRPr="001E283B">
              <w:rPr>
                <w:sz w:val="28"/>
                <w:szCs w:val="28"/>
              </w:rPr>
              <w:t>Федеральный закон от 12 января 1995 года №5-ФЗ «О ветеранах»</w:t>
            </w:r>
          </w:p>
        </w:tc>
      </w:tr>
      <w:tr w:rsidR="00A51E7E" w:rsidRPr="009C21F5" w:rsidTr="00814829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Крымского городского поселения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 w:rsidTr="00814829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439" w:type="dxa"/>
          </w:tcPr>
          <w:p w:rsidR="00A51E7E" w:rsidRPr="009C21F5" w:rsidRDefault="00E93301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A51E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r w:rsidR="00A51E7E"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Координаторы под-программ</w:t>
            </w:r>
            <w:r w:rsidR="00E64C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муници-пальной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Крымского городского поселения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 предусмотрены муниципальной программой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en-US"/>
              </w:rPr>
            </w:pPr>
          </w:p>
        </w:tc>
      </w:tr>
      <w:tr w:rsidR="00A51E7E" w:rsidRPr="009C21F5">
        <w:tc>
          <w:tcPr>
            <w:tcW w:w="3275" w:type="dxa"/>
          </w:tcPr>
          <w:p w:rsidR="00AF217D" w:rsidRPr="009C21F5" w:rsidRDefault="00A51E7E" w:rsidP="00AF217D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Иные исполнители отдельных мероприятий 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Крымского городского поселения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>
        <w:trPr>
          <w:trHeight w:val="428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439" w:type="dxa"/>
          </w:tcPr>
          <w:p w:rsidR="00A51E7E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роста благосостояния отдельных категорий граждан, обеспечение социальной и политической стабильности в Крымском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поселении Крымского 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51E7E" w:rsidRPr="001E283B" w:rsidRDefault="00A51E7E" w:rsidP="006D7EFA">
            <w:pPr>
              <w:spacing w:line="240" w:lineRule="atLeast"/>
              <w:rPr>
                <w:sz w:val="28"/>
                <w:szCs w:val="28"/>
              </w:rPr>
            </w:pPr>
            <w:r w:rsidRPr="001E283B">
              <w:rPr>
                <w:sz w:val="28"/>
                <w:szCs w:val="28"/>
              </w:rPr>
              <w:t>Социальная поддержка граждан, которым присвоено звание «Почётный ветеран города Крымска»</w:t>
            </w:r>
            <w:r>
              <w:rPr>
                <w:sz w:val="28"/>
                <w:szCs w:val="28"/>
              </w:rPr>
              <w:t>,</w:t>
            </w:r>
            <w:r w:rsidR="00E6054A">
              <w:rPr>
                <w:sz w:val="28"/>
                <w:szCs w:val="28"/>
              </w:rPr>
              <w:t xml:space="preserve"> </w:t>
            </w:r>
            <w:r w:rsidR="002227FA">
              <w:rPr>
                <w:sz w:val="28"/>
                <w:szCs w:val="28"/>
              </w:rPr>
              <w:t>ветеран В</w:t>
            </w:r>
            <w:r>
              <w:rPr>
                <w:sz w:val="28"/>
                <w:szCs w:val="28"/>
              </w:rPr>
              <w:t xml:space="preserve">еликой </w:t>
            </w:r>
            <w:r w:rsidR="002227F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течественной войны </w:t>
            </w:r>
            <w:r w:rsidRPr="001E283B">
              <w:rPr>
                <w:sz w:val="28"/>
                <w:szCs w:val="28"/>
              </w:rPr>
              <w:t xml:space="preserve">и обеспечение возможности  </w:t>
            </w:r>
            <w:r>
              <w:rPr>
                <w:sz w:val="28"/>
                <w:szCs w:val="28"/>
              </w:rPr>
              <w:t>их</w:t>
            </w:r>
            <w:r w:rsidRPr="001E283B">
              <w:rPr>
                <w:sz w:val="28"/>
                <w:szCs w:val="28"/>
              </w:rPr>
              <w:t xml:space="preserve">  адапт</w:t>
            </w:r>
            <w:r>
              <w:rPr>
                <w:sz w:val="28"/>
                <w:szCs w:val="28"/>
              </w:rPr>
              <w:t>ации</w:t>
            </w:r>
            <w:r w:rsidR="00E6054A">
              <w:rPr>
                <w:sz w:val="28"/>
                <w:szCs w:val="28"/>
              </w:rPr>
              <w:t xml:space="preserve"> </w:t>
            </w:r>
            <w:r w:rsidRPr="001E283B">
              <w:rPr>
                <w:sz w:val="28"/>
                <w:szCs w:val="28"/>
              </w:rPr>
              <w:t xml:space="preserve">к   существующим  социально-экономическим </w:t>
            </w:r>
          </w:p>
          <w:p w:rsidR="00A51E7E" w:rsidRPr="001E283B" w:rsidRDefault="00A51E7E" w:rsidP="006D7EFA">
            <w:pPr>
              <w:spacing w:line="240" w:lineRule="atLeast"/>
              <w:rPr>
                <w:sz w:val="28"/>
                <w:szCs w:val="28"/>
              </w:rPr>
            </w:pPr>
            <w:r w:rsidRPr="001E283B">
              <w:rPr>
                <w:sz w:val="28"/>
                <w:szCs w:val="28"/>
              </w:rPr>
              <w:t>условиям, создание условий для постепенного повышения их жизненного благосостояния</w:t>
            </w:r>
            <w:r>
              <w:rPr>
                <w:sz w:val="28"/>
                <w:szCs w:val="28"/>
              </w:rPr>
              <w:t>.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1E7E" w:rsidRPr="009C21F5">
        <w:trPr>
          <w:trHeight w:val="428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2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ринятие мер по улучшению социального положения социально незащищенной категории граждан, оказавшихся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51E7E" w:rsidRDefault="00A51E7E" w:rsidP="006D7EFA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одействие в упрочнении социальных связей социально незащищенной категории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E7E" w:rsidRPr="00C131C7" w:rsidRDefault="00A51E7E" w:rsidP="006D7EF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131C7">
              <w:rPr>
                <w:sz w:val="28"/>
                <w:szCs w:val="28"/>
              </w:rP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      </w:r>
          </w:p>
          <w:p w:rsidR="00A51E7E" w:rsidRPr="00C131C7" w:rsidRDefault="00A51E7E" w:rsidP="006D7EF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131C7">
              <w:rPr>
                <w:sz w:val="28"/>
                <w:szCs w:val="28"/>
              </w:rPr>
      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      </w:r>
          </w:p>
          <w:p w:rsidR="00A51E7E" w:rsidRPr="009C21F5" w:rsidRDefault="00A51E7E" w:rsidP="006D7EFA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C7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района.</w:t>
            </w:r>
          </w:p>
        </w:tc>
      </w:tr>
      <w:tr w:rsidR="00A51E7E" w:rsidRPr="009C21F5">
        <w:trPr>
          <w:trHeight w:val="562"/>
        </w:trPr>
        <w:tc>
          <w:tcPr>
            <w:tcW w:w="3275" w:type="dxa"/>
          </w:tcPr>
          <w:p w:rsidR="00A51E7E" w:rsidRPr="009C21F5" w:rsidRDefault="00AF217D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1E7E" w:rsidRPr="009C21F5">
              <w:rPr>
                <w:rFonts w:ascii="Times New Roman" w:hAnsi="Times New Roman" w:cs="Times New Roman"/>
                <w:sz w:val="28"/>
                <w:szCs w:val="28"/>
              </w:rPr>
              <w:t>рок реализации 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2015-2017  годы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>
        <w:trPr>
          <w:trHeight w:val="1266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бщий объем финансирования муниципальной программы из средств бюджета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Крымского городского поселения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составляет </w:t>
            </w:r>
            <w:r w:rsidR="00E64C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="00AF217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517D0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50,7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 рублей, в том числе: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2015 году –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7C0E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2016 году – </w:t>
            </w:r>
            <w:r w:rsidR="00517D0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577,4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тыс. рублей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2017 году –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590,4</w:t>
            </w:r>
            <w:r w:rsidR="00517D0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тыс. рублей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том числе по подпрограмм</w:t>
            </w:r>
            <w:r w:rsidR="00222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: 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«Развитие мер социальной поддержки отдельных категорий граждан» -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517D0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50,7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тыс. рублей, в том числе: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2015 году –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7C0E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2016 году –</w:t>
            </w:r>
            <w:r w:rsidR="00E605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517D0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77,4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</w:t>
            </w:r>
          </w:p>
          <w:p w:rsidR="00A51E7E" w:rsidRPr="003140BA" w:rsidRDefault="00A51E7E" w:rsidP="00E6054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2017 году –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590,4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</w:t>
            </w:r>
          </w:p>
        </w:tc>
      </w:tr>
      <w:tr w:rsidR="00A51E7E" w:rsidRPr="009C21F5">
        <w:trPr>
          <w:trHeight w:val="1156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439" w:type="dxa"/>
          </w:tcPr>
          <w:p w:rsidR="00A51E7E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Совет Крымского городского поселения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E7E" w:rsidRPr="005819B9" w:rsidRDefault="00A51E7E" w:rsidP="00A51E7E">
      <w:pPr>
        <w:pStyle w:val="11"/>
        <w:rPr>
          <w:rFonts w:ascii="Times New Roman" w:hAnsi="Times New Roman" w:cs="Times New Roman"/>
          <w:snapToGrid w:val="0"/>
          <w:sz w:val="16"/>
          <w:szCs w:val="16"/>
        </w:rPr>
      </w:pPr>
    </w:p>
    <w:p w:rsidR="00A51E7E" w:rsidRPr="001649D9" w:rsidRDefault="00A51E7E" w:rsidP="00A51E7E">
      <w:pPr>
        <w:jc w:val="center"/>
        <w:rPr>
          <w:b/>
          <w:bCs/>
          <w:sz w:val="28"/>
          <w:szCs w:val="28"/>
        </w:rPr>
      </w:pPr>
      <w:r w:rsidRPr="001649D9">
        <w:rPr>
          <w:b/>
          <w:bCs/>
          <w:snapToGrid w:val="0"/>
          <w:sz w:val="28"/>
          <w:szCs w:val="28"/>
        </w:rPr>
        <w:t xml:space="preserve">1. </w:t>
      </w:r>
      <w:r w:rsidRPr="001649D9">
        <w:rPr>
          <w:b/>
          <w:bCs/>
          <w:sz w:val="28"/>
          <w:szCs w:val="28"/>
        </w:rPr>
        <w:t>Содержание проблемы и обоснование необходимости</w:t>
      </w:r>
    </w:p>
    <w:p w:rsidR="00A51E7E" w:rsidRDefault="00A51E7E" w:rsidP="00A51E7E">
      <w:pPr>
        <w:jc w:val="center"/>
        <w:rPr>
          <w:b/>
          <w:bCs/>
          <w:sz w:val="28"/>
          <w:szCs w:val="28"/>
        </w:rPr>
      </w:pPr>
      <w:r w:rsidRPr="001649D9">
        <w:rPr>
          <w:b/>
          <w:bCs/>
          <w:sz w:val="28"/>
          <w:szCs w:val="28"/>
        </w:rPr>
        <w:t>ее решения программными методами</w:t>
      </w:r>
    </w:p>
    <w:p w:rsidR="00A51E7E" w:rsidRPr="0070332B" w:rsidRDefault="00A51E7E" w:rsidP="00A51E7E">
      <w:pPr>
        <w:jc w:val="center"/>
        <w:rPr>
          <w:b/>
          <w:bCs/>
          <w:snapToGrid w:val="0"/>
          <w:sz w:val="16"/>
          <w:szCs w:val="16"/>
        </w:rPr>
      </w:pP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 xml:space="preserve">В нашем обществе живут граждане пенсионного возраста, трудившиеся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Их неоценимая помощь стала основой для дальнейшего совершенствования жизнедеятельности будущего поколения.</w:t>
      </w: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войны, труда, Вооружённых сил и правоохранительных органов в деле патриотического, духовного и нравственного воспитания, должно быть присвоено звание «Почётный ветеран города Крымска».</w:t>
      </w:r>
    </w:p>
    <w:p w:rsidR="00A51E7E" w:rsidRPr="000045EC" w:rsidRDefault="00A51E7E" w:rsidP="00A51E7E">
      <w:pPr>
        <w:spacing w:line="240" w:lineRule="atLeast"/>
        <w:ind w:firstLine="720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Необходимо признать, что в настоящий момент абсолютное большинство ветеранов, не только войны, но и труда, нуждаются в повседневной помощи и поддержке. Эффективное решение этой проблемы – обеспечение социальной помощи и поддержки гражданам, которым присвоено звание «Почётный ветеран города Крымска»</w:t>
      </w:r>
      <w:r>
        <w:rPr>
          <w:sz w:val="28"/>
          <w:szCs w:val="28"/>
        </w:rPr>
        <w:t xml:space="preserve"> и </w:t>
      </w:r>
      <w:r w:rsidR="002227FA">
        <w:rPr>
          <w:sz w:val="28"/>
          <w:szCs w:val="28"/>
        </w:rPr>
        <w:t>в</w:t>
      </w:r>
      <w:r>
        <w:rPr>
          <w:sz w:val="28"/>
          <w:szCs w:val="28"/>
        </w:rPr>
        <w:t xml:space="preserve">етеран </w:t>
      </w:r>
      <w:r w:rsidR="002227FA">
        <w:rPr>
          <w:sz w:val="28"/>
          <w:szCs w:val="28"/>
        </w:rPr>
        <w:t>В</w:t>
      </w:r>
      <w:r>
        <w:rPr>
          <w:sz w:val="28"/>
          <w:szCs w:val="28"/>
        </w:rPr>
        <w:t xml:space="preserve">еликой </w:t>
      </w:r>
      <w:r w:rsidR="002227FA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</w:t>
      </w:r>
      <w:r w:rsidRPr="000045EC">
        <w:rPr>
          <w:sz w:val="28"/>
          <w:szCs w:val="28"/>
        </w:rPr>
        <w:t>.</w:t>
      </w: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Мероприятия, предусмотренные Программой, будут способствовать повышению уровня благосостояния ветеранов, обеспечению им достойной жизни, почёта и уважения в обществе, созданию условий для активной деятельности и укреплению морально-нравственных ценностей общества. 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Программы.</w:t>
      </w:r>
    </w:p>
    <w:p w:rsidR="00A51E7E" w:rsidRPr="000045EC" w:rsidRDefault="00A51E7E" w:rsidP="000163BC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 xml:space="preserve">Проведение мероприятий, направленных на поддержку членов общественных организаций, а также содействие  в упрочнении социальных связей социально незащищенной категории граждан, позволят создать условия для более широкого привлечения   граждан  Крымского района  к общественной жизни. </w:t>
      </w:r>
    </w:p>
    <w:p w:rsidR="00A51E7E" w:rsidRPr="001649D9" w:rsidRDefault="00A51E7E" w:rsidP="00A51E7E">
      <w:pPr>
        <w:pStyle w:val="10"/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Цели, задачи, сроки и этапы реализации муниципальной программы</w:t>
      </w:r>
    </w:p>
    <w:p w:rsidR="00A51E7E" w:rsidRPr="00BE2FA0" w:rsidRDefault="00A51E7E" w:rsidP="00A51E7E">
      <w:pPr>
        <w:keepNext/>
        <w:ind w:left="720"/>
        <w:jc w:val="center"/>
        <w:rPr>
          <w:b/>
          <w:bCs/>
          <w:sz w:val="16"/>
          <w:szCs w:val="16"/>
        </w:rPr>
      </w:pPr>
    </w:p>
    <w:p w:rsidR="00A51E7E" w:rsidRDefault="00A51E7E" w:rsidP="00A51E7E">
      <w:pPr>
        <w:pStyle w:val="11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являются создание условий для роста благосостояния отдельных категорий граждан, обеспечение социальной и политической стабильности в Крымском городском поселении Крымского района.</w:t>
      </w:r>
    </w:p>
    <w:p w:rsidR="00A51E7E" w:rsidRPr="00934623" w:rsidRDefault="00A51E7E" w:rsidP="00A51E7E">
      <w:pPr>
        <w:spacing w:line="240" w:lineRule="atLeast"/>
        <w:ind w:firstLine="720"/>
        <w:jc w:val="both"/>
        <w:rPr>
          <w:sz w:val="28"/>
          <w:szCs w:val="28"/>
        </w:rPr>
      </w:pPr>
      <w:r w:rsidRPr="00934623">
        <w:rPr>
          <w:sz w:val="28"/>
          <w:szCs w:val="28"/>
        </w:rPr>
        <w:t>Для достижения указанн</w:t>
      </w:r>
      <w:r>
        <w:rPr>
          <w:sz w:val="28"/>
          <w:szCs w:val="28"/>
        </w:rPr>
        <w:t>ых</w:t>
      </w:r>
      <w:r w:rsidRPr="00934623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934623">
        <w:rPr>
          <w:sz w:val="28"/>
          <w:szCs w:val="28"/>
        </w:rPr>
        <w:t xml:space="preserve"> предусматривается решение следующих задач:</w:t>
      </w:r>
    </w:p>
    <w:p w:rsidR="00A51E7E" w:rsidRPr="00B705A4" w:rsidRDefault="00A51E7E" w:rsidP="00A51E7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2E47">
        <w:rPr>
          <w:rFonts w:ascii="Times New Roman" w:hAnsi="Times New Roman" w:cs="Times New Roman"/>
          <w:color w:val="000000"/>
          <w:sz w:val="28"/>
          <w:szCs w:val="28"/>
        </w:rPr>
        <w:t>принятие мер по улучшению социального положения социально незащищенной категории граждан, оказавшихся в трудной жизненной ситуации</w:t>
      </w:r>
      <w:r w:rsidRPr="002F2E47">
        <w:rPr>
          <w:rFonts w:ascii="Times New Roman" w:hAnsi="Times New Roman" w:cs="Times New Roman"/>
          <w:sz w:val="28"/>
          <w:szCs w:val="28"/>
        </w:rPr>
        <w:t>;</w:t>
      </w:r>
    </w:p>
    <w:p w:rsidR="00A51E7E" w:rsidRDefault="00A51E7E" w:rsidP="00A51E7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</w:t>
      </w:r>
      <w:r w:rsidRPr="0093462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623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 на</w:t>
      </w:r>
      <w:r w:rsidRPr="00934623">
        <w:rPr>
          <w:rFonts w:ascii="Times New Roman" w:hAnsi="Times New Roman" w:cs="Times New Roman"/>
          <w:sz w:val="28"/>
          <w:szCs w:val="28"/>
        </w:rPr>
        <w:t xml:space="preserve"> содействие в упрочении социальных связей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4623">
        <w:rPr>
          <w:rFonts w:ascii="Times New Roman" w:hAnsi="Times New Roman" w:cs="Times New Roman"/>
          <w:sz w:val="28"/>
          <w:szCs w:val="28"/>
        </w:rPr>
        <w:t>незащищенной категории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E7E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</w:r>
    </w:p>
    <w:p w:rsidR="00A51E7E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</w:r>
    </w:p>
    <w:p w:rsidR="00A51E7E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района.</w:t>
      </w:r>
    </w:p>
    <w:p w:rsidR="00A51E7E" w:rsidRDefault="00A51E7E" w:rsidP="00A51E7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E7E" w:rsidRDefault="00A51E7E" w:rsidP="00A51E7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62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34623">
        <w:rPr>
          <w:rFonts w:ascii="Times New Roman" w:hAnsi="Times New Roman" w:cs="Times New Roman"/>
          <w:sz w:val="28"/>
          <w:szCs w:val="28"/>
        </w:rPr>
        <w:t>рограммы –201</w:t>
      </w:r>
      <w:r>
        <w:rPr>
          <w:rFonts w:ascii="Times New Roman" w:hAnsi="Times New Roman" w:cs="Times New Roman"/>
          <w:sz w:val="28"/>
          <w:szCs w:val="28"/>
        </w:rPr>
        <w:t>5-2017</w:t>
      </w:r>
      <w:r w:rsidRPr="009346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4623">
        <w:rPr>
          <w:rFonts w:ascii="Times New Roman" w:hAnsi="Times New Roman" w:cs="Times New Roman"/>
          <w:sz w:val="28"/>
          <w:szCs w:val="28"/>
        </w:rPr>
        <w:t>.</w:t>
      </w:r>
    </w:p>
    <w:p w:rsidR="00A51E7E" w:rsidRPr="00BE2FA0" w:rsidRDefault="00A51E7E" w:rsidP="00A51E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51E7E" w:rsidRDefault="00A51E7E" w:rsidP="00A51E7E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муниципальной программы  с указанием источников и объемов финансирования, сроков их реализации</w:t>
      </w:r>
    </w:p>
    <w:p w:rsidR="00A51E7E" w:rsidRDefault="00A51E7E" w:rsidP="00A51E7E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муниципальных заказчиков</w:t>
      </w:r>
    </w:p>
    <w:p w:rsidR="00A51E7E" w:rsidRPr="00F53F29" w:rsidRDefault="00A51E7E" w:rsidP="00A51E7E">
      <w:pPr>
        <w:pStyle w:val="ConsPlusNonformat"/>
        <w:widowControl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2"/>
        <w:gridCol w:w="900"/>
        <w:gridCol w:w="1087"/>
        <w:gridCol w:w="1073"/>
        <w:gridCol w:w="945"/>
        <w:gridCol w:w="993"/>
        <w:gridCol w:w="1134"/>
        <w:gridCol w:w="1559"/>
      </w:tblGrid>
      <w:tr w:rsidR="001B1CCA" w:rsidRPr="009C21F5" w:rsidTr="001B1CCA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CCA" w:rsidRPr="009C21F5" w:rsidRDefault="001B1CCA" w:rsidP="006D7EFA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087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195A71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финанси</w:t>
            </w: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Объем   финанси-рования, тыс. рублей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CA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Ожида-</w:t>
            </w:r>
          </w:p>
          <w:p w:rsidR="001B1CCA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</w:p>
          <w:p w:rsidR="001B1CCA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резуль-</w:t>
            </w:r>
          </w:p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1B1CCA" w:rsidRPr="009C21F5" w:rsidTr="001B1CCA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A" w:rsidRPr="002C3F4F" w:rsidTr="001B1CC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9C21F5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 города Крымска</w:t>
            </w: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социальных выплат Почётным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Крымска в размере 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00,00 рублей каждому</w:t>
            </w:r>
          </w:p>
          <w:p w:rsidR="001B1CCA" w:rsidRPr="002C3F4F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единовременной социальной выплаты Почётным ветеранам города Крымска в размере 1000,00 рублей каждому в мае месяце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B1CCA" w:rsidRPr="002C3F4F" w:rsidRDefault="001B1CCA" w:rsidP="00195A71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еранам ВОВ</w:t>
            </w:r>
          </w:p>
          <w:p w:rsidR="001B1CCA" w:rsidRPr="002C3F4F" w:rsidRDefault="001B1CCA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</w:t>
            </w:r>
          </w:p>
          <w:p w:rsidR="001B1CCA" w:rsidRPr="002C3F4F" w:rsidRDefault="001B1CCA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1B1CCA" w:rsidRPr="002C3F4F" w:rsidRDefault="001B1CCA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1B1CCA" w:rsidRDefault="001B1CCA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цветов и памятных подарков) </w:t>
            </w:r>
          </w:p>
          <w:p w:rsidR="001B1CCA" w:rsidRDefault="001B1CCA" w:rsidP="009B0ED0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Оказание адресной помощи ветеранам-участникам Великой Отечественной войны 1941-1945гг. (ремонт жилого помещения)</w:t>
            </w:r>
          </w:p>
          <w:p w:rsidR="001B1CCA" w:rsidRDefault="001B1CCA" w:rsidP="009B0ED0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выплата почетным гражданам г.Крымска</w:t>
            </w:r>
          </w:p>
          <w:p w:rsidR="001B1CCA" w:rsidRPr="002C3F4F" w:rsidRDefault="001B1CCA" w:rsidP="009B0ED0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крымского городского поселения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37D37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E64C6D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E64C6D" w:rsidP="006F1681">
            <w:pPr>
              <w:spacing w:line="240" w:lineRule="atLeast"/>
              <w:jc w:val="center"/>
            </w:pPr>
            <w:r>
              <w:t>439,4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F1681">
            <w:pPr>
              <w:spacing w:line="240" w:lineRule="atLeast"/>
              <w:jc w:val="center"/>
            </w:pPr>
            <w:r w:rsidRPr="002C3F4F">
              <w:t>3</w:t>
            </w:r>
            <w:r w:rsidR="00A37D37">
              <w:t>59,2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F83E6E">
            <w:pPr>
              <w:spacing w:line="240" w:lineRule="atLeast"/>
              <w:jc w:val="center"/>
            </w:pPr>
            <w:r>
              <w:t>6</w:t>
            </w:r>
            <w:r w:rsidR="00C33FCC">
              <w:t>38</w:t>
            </w:r>
            <w:r>
              <w:t>,</w:t>
            </w:r>
            <w:r w:rsidR="00C33FCC">
              <w:t>6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E64C6D" w:rsidP="00412C6B">
            <w:pPr>
              <w:spacing w:line="240" w:lineRule="atLeast"/>
              <w:jc w:val="center"/>
            </w:pPr>
            <w:r>
              <w:t>84,0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882,9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чел.х</w:t>
            </w: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ес.х300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23чел.х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7мес.х600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23,0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(23чел.х1мес.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1B1CCA" w:rsidP="006F1681">
            <w:pPr>
              <w:spacing w:line="240" w:lineRule="atLeast"/>
              <w:jc w:val="center"/>
            </w:pPr>
            <w:r w:rsidRPr="002C3F4F">
              <w:t>300</w:t>
            </w:r>
            <w:r>
              <w:t>,</w:t>
            </w:r>
            <w:r w:rsidRPr="002C3F4F">
              <w:t>0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F1681">
            <w:pPr>
              <w:spacing w:line="240" w:lineRule="atLeast"/>
              <w:jc w:val="center"/>
            </w:pPr>
            <w:r w:rsidRPr="002C3F4F">
              <w:t>200</w:t>
            </w:r>
            <w:r>
              <w:t>,</w:t>
            </w:r>
            <w:r w:rsidRPr="002C3F4F">
              <w:t>0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CE3CA9">
            <w:pPr>
              <w:spacing w:line="240" w:lineRule="atLeast"/>
              <w:jc w:val="center"/>
            </w:pPr>
            <w:r>
              <w:t>200,0</w:t>
            </w:r>
          </w:p>
          <w:p w:rsidR="00F83E6E" w:rsidRDefault="00F83E6E" w:rsidP="00CE3CA9">
            <w:pPr>
              <w:spacing w:line="240" w:lineRule="atLeast"/>
              <w:jc w:val="center"/>
            </w:pPr>
            <w:r>
              <w:t>(10 чел.</w:t>
            </w:r>
          </w:p>
          <w:p w:rsidR="001B1CCA" w:rsidRDefault="00542098" w:rsidP="00CE3CA9">
            <w:pPr>
              <w:spacing w:line="240" w:lineRule="atLeast"/>
              <w:jc w:val="center"/>
            </w:pPr>
            <w:r>
              <w:t>х</w:t>
            </w:r>
            <w:r w:rsidR="00F83E6E">
              <w:t>20,0 руб.)</w:t>
            </w:r>
          </w:p>
          <w:p w:rsidR="001B1CCA" w:rsidRDefault="001B1CCA" w:rsidP="00F83E6E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1B1CCA" w:rsidP="004F7D6F">
            <w:pPr>
              <w:spacing w:line="240" w:lineRule="atLeast"/>
              <w:jc w:val="center"/>
            </w:pPr>
            <w:r>
              <w:t>28,8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(4чел.х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600 руб.х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12мес.)</w:t>
            </w:r>
          </w:p>
          <w:p w:rsidR="001B1CCA" w:rsidRPr="002C3F4F" w:rsidRDefault="001B1CCA" w:rsidP="004F7D6F">
            <w:pPr>
              <w:spacing w:line="240" w:lineRule="atLeast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37D37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6F1681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  <w:p w:rsidR="002A79F2" w:rsidRDefault="001B1CCA" w:rsidP="006F1681">
            <w:pPr>
              <w:pStyle w:val="ConsPlusNonformat"/>
              <w:widowControl/>
              <w:spacing w:line="240" w:lineRule="atLeast"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(23 </w:t>
            </w:r>
            <w:r w:rsidR="005420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1B1CCA" w:rsidRPr="002C3F4F" w:rsidRDefault="006F1681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</w:p>
          <w:p w:rsidR="006F1681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 w:rsidR="006F1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1681" w:rsidRDefault="006F1681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6F1681" w:rsidRDefault="006F1681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х3</w:t>
            </w:r>
          </w:p>
          <w:p w:rsidR="001B1CCA" w:rsidRDefault="006F1681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мес.х600руб</w:t>
            </w:r>
            <w:r w:rsidR="001B1CCA"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1CCA" w:rsidRDefault="001B1CCA" w:rsidP="006D7EFA">
            <w:pPr>
              <w:spacing w:line="240" w:lineRule="atLeast"/>
              <w:jc w:val="center"/>
            </w:pPr>
            <w:r>
              <w:t>23,0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(23чел.х1мес.</w:t>
            </w:r>
          </w:p>
          <w:p w:rsidR="001B1CCA" w:rsidRPr="002C3F4F" w:rsidRDefault="001B1CCA" w:rsidP="007C0E59">
            <w:pPr>
              <w:spacing w:line="240" w:lineRule="atLeast"/>
              <w:jc w:val="center"/>
            </w:pPr>
            <w:r w:rsidRPr="002C3F4F">
              <w:t>х1000руб.)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7C0E59" w:rsidRPr="002C3F4F" w:rsidRDefault="007C0E59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6F1681" w:rsidP="006F1681">
            <w:pPr>
              <w:spacing w:line="240" w:lineRule="atLeast"/>
              <w:jc w:val="center"/>
            </w:pPr>
            <w:r>
              <w:t>62,4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A37D37" w:rsidP="006F1681">
            <w:pPr>
              <w:spacing w:line="240" w:lineRule="atLeast"/>
              <w:jc w:val="center"/>
            </w:pPr>
            <w:r>
              <w:t>89,0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E501D" w:rsidRDefault="001E501D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CE3CA9">
            <w:pPr>
              <w:spacing w:line="240" w:lineRule="atLeast"/>
              <w:jc w:val="center"/>
            </w:pPr>
            <w:r>
              <w:t>212,8</w:t>
            </w:r>
          </w:p>
          <w:p w:rsidR="001B1CCA" w:rsidRDefault="00F83E6E" w:rsidP="00CE3CA9">
            <w:pPr>
              <w:spacing w:line="240" w:lineRule="atLeast"/>
              <w:jc w:val="center"/>
            </w:pPr>
            <w:r>
              <w:t>(10 чел.</w:t>
            </w:r>
          </w:p>
          <w:p w:rsidR="00F83E6E" w:rsidRDefault="00542098" w:rsidP="00CE3CA9">
            <w:pPr>
              <w:spacing w:line="240" w:lineRule="atLeast"/>
              <w:jc w:val="center"/>
            </w:pPr>
            <w:r>
              <w:t>х</w:t>
            </w:r>
            <w:r w:rsidR="00F83E6E">
              <w:t>21,28</w:t>
            </w:r>
          </w:p>
          <w:p w:rsidR="00F83E6E" w:rsidRDefault="00F83E6E" w:rsidP="00CE3CA9">
            <w:pPr>
              <w:spacing w:line="240" w:lineRule="atLeast"/>
              <w:jc w:val="center"/>
            </w:pPr>
            <w:r>
              <w:t>руб.)</w:t>
            </w:r>
          </w:p>
          <w:p w:rsidR="001B1CCA" w:rsidRDefault="001B1CCA" w:rsidP="00CE3CA9">
            <w:pPr>
              <w:spacing w:line="240" w:lineRule="atLeast"/>
              <w:jc w:val="center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E64C6D" w:rsidP="00412C6B">
            <w:pPr>
              <w:spacing w:line="240" w:lineRule="atLeast"/>
              <w:jc w:val="center"/>
            </w:pPr>
            <w:r>
              <w:t>26,4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(4чел.х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600 руб.х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1</w:t>
            </w:r>
            <w:r w:rsidR="00E64C6D">
              <w:t>1</w:t>
            </w:r>
            <w:r>
              <w:t>мес.</w:t>
            </w:r>
          </w:p>
          <w:p w:rsidR="001B1CCA" w:rsidRPr="002C3F4F" w:rsidRDefault="001B1CCA" w:rsidP="00412C6B">
            <w:pPr>
              <w:spacing w:line="24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590,4</w:t>
            </w: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чел.х1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2098" w:rsidRDefault="00F83E6E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5420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1B1CCA"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00 руб)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23,0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>
              <w:t>(</w:t>
            </w:r>
            <w:r w:rsidRPr="002C3F4F">
              <w:t>23чел.х1мес.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1B1CCA" w:rsidRPr="002C3F4F" w:rsidRDefault="001B1CCA" w:rsidP="006D7EFA">
            <w:pPr>
              <w:spacing w:line="240" w:lineRule="atLeast"/>
            </w:pPr>
            <w:r w:rsidRPr="002C3F4F">
              <w:t>руб.)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1B1CCA" w:rsidP="006F1681">
            <w:pPr>
              <w:spacing w:line="240" w:lineRule="atLeast"/>
              <w:jc w:val="center"/>
            </w:pPr>
            <w:r>
              <w:t>77,</w:t>
            </w:r>
            <w:r w:rsidRPr="002C3F4F">
              <w:t>0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F1681">
            <w:pPr>
              <w:spacing w:line="240" w:lineRule="atLeast"/>
              <w:jc w:val="center"/>
            </w:pPr>
            <w:r>
              <w:t>70,2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7C0E59" w:rsidP="00CE3CA9">
            <w:pPr>
              <w:spacing w:line="240" w:lineRule="atLeast"/>
              <w:jc w:val="center"/>
            </w:pPr>
            <w:r>
              <w:t>225,8</w:t>
            </w:r>
          </w:p>
          <w:p w:rsidR="00F83E6E" w:rsidRDefault="00F83E6E" w:rsidP="00CE3CA9">
            <w:pPr>
              <w:spacing w:line="240" w:lineRule="atLeast"/>
              <w:jc w:val="center"/>
            </w:pPr>
            <w:r>
              <w:t>(10</w:t>
            </w:r>
          </w:p>
          <w:p w:rsidR="001B1CCA" w:rsidRDefault="00F83E6E" w:rsidP="00CE3CA9">
            <w:pPr>
              <w:spacing w:line="240" w:lineRule="atLeast"/>
              <w:jc w:val="center"/>
            </w:pPr>
            <w:r>
              <w:t>чел.</w:t>
            </w:r>
          </w:p>
          <w:p w:rsidR="00F83E6E" w:rsidRDefault="00542098" w:rsidP="00CE3CA9">
            <w:pPr>
              <w:spacing w:line="240" w:lineRule="atLeast"/>
              <w:jc w:val="center"/>
            </w:pPr>
            <w:r>
              <w:t>х</w:t>
            </w:r>
            <w:r w:rsidR="00F83E6E">
              <w:t>22,58 руб.)</w:t>
            </w: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412C6B">
            <w:pPr>
              <w:spacing w:line="240" w:lineRule="atLeast"/>
              <w:jc w:val="center"/>
            </w:pPr>
            <w:r>
              <w:t>28,8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(4чел.х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600 руб.х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12мес.)</w:t>
            </w:r>
          </w:p>
          <w:p w:rsidR="001B1CCA" w:rsidRPr="002C3F4F" w:rsidRDefault="001B1CCA" w:rsidP="00412C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Default="001B1CCA" w:rsidP="001B1CCA">
            <w:pPr>
              <w:spacing w:line="240" w:lineRule="atLeast"/>
              <w:jc w:val="center"/>
            </w:pPr>
            <w:r>
              <w:lastRenderedPageBreak/>
              <w:t>23</w:t>
            </w:r>
            <w:r w:rsidR="00776FD3">
              <w:t>2</w:t>
            </w:r>
            <w:r>
              <w:t xml:space="preserve">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23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23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77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611449" w:rsidP="006D7EFA">
            <w:pPr>
              <w:spacing w:line="240" w:lineRule="atLeast"/>
              <w:jc w:val="center"/>
            </w:pPr>
            <w:r>
              <w:t>60</w:t>
            </w:r>
            <w:r w:rsidR="001B1CCA">
              <w:t xml:space="preserve">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10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372D17" w:rsidRDefault="00372D17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Pr="001B1CCA" w:rsidRDefault="001B1CCA" w:rsidP="006D7EFA">
            <w:pPr>
              <w:spacing w:line="240" w:lineRule="atLeast"/>
              <w:jc w:val="center"/>
            </w:pPr>
            <w:r w:rsidRPr="001B1CCA">
              <w:t>4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lastRenderedPageBreak/>
              <w:t>Администрация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Крымского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городского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поселения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Крымского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1B1CCA" w:rsidRPr="009C21F5" w:rsidTr="001B1CCA">
        <w:trPr>
          <w:trHeight w:val="398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A37D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D37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412C6B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A37D37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D37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0163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1B1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59" w:rsidRDefault="007C0E59" w:rsidP="007C0E59">
      <w:pPr>
        <w:pStyle w:val="ConsPlusNonformat"/>
        <w:widowControl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51E7E" w:rsidRPr="001649D9" w:rsidRDefault="007C0E59" w:rsidP="007C0E5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51E7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краткое  описание </w:t>
      </w:r>
      <w:r w:rsidR="00195A71">
        <w:rPr>
          <w:rFonts w:ascii="Times New Roman" w:hAnsi="Times New Roman" w:cs="Times New Roman"/>
          <w:b/>
          <w:bCs/>
          <w:sz w:val="28"/>
          <w:szCs w:val="28"/>
        </w:rPr>
        <w:t>подпрогр</w:t>
      </w:r>
      <w:r w:rsidR="00A51E7E">
        <w:rPr>
          <w:rFonts w:ascii="Times New Roman" w:hAnsi="Times New Roman" w:cs="Times New Roman"/>
          <w:b/>
          <w:bCs/>
          <w:sz w:val="28"/>
          <w:szCs w:val="28"/>
        </w:rPr>
        <w:t>амм</w:t>
      </w:r>
    </w:p>
    <w:p w:rsidR="00A51E7E" w:rsidRPr="00271817" w:rsidRDefault="00A51E7E" w:rsidP="00A51E7E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1E7E" w:rsidRDefault="00A51E7E" w:rsidP="00A51E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BE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A63BE8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у –  </w:t>
      </w:r>
      <w:r w:rsidRPr="00A63B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мер социальной поддержки отдельных категорий граждан», направленную на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создание условий для роста благосостояния отдельных категорий граждан Крымского городского поселения Крымского района.</w:t>
      </w:r>
    </w:p>
    <w:p w:rsidR="00A51E7E" w:rsidRDefault="00A51E7E" w:rsidP="00A51E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51E7E" w:rsidRPr="001649D9" w:rsidRDefault="007C0E59" w:rsidP="007C0E5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51E7E" w:rsidRPr="001649D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 w:rsidR="00A51E7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51E7E" w:rsidRPr="00271817" w:rsidRDefault="00A51E7E" w:rsidP="00A51E7E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</w:t>
      </w:r>
      <w:r w:rsidR="00E1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9D9">
        <w:rPr>
          <w:rFonts w:ascii="Times New Roman" w:hAnsi="Times New Roman" w:cs="Times New Roman"/>
          <w:sz w:val="28"/>
          <w:szCs w:val="28"/>
        </w:rPr>
        <w:t>программы «</w:t>
      </w:r>
      <w:r w:rsidRPr="001F14F8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Социальная </w:t>
      </w:r>
      <w:r>
        <w:rPr>
          <w:rFonts w:ascii="Times New Roman" w:hAnsi="Times New Roman" w:cs="Times New Roman"/>
          <w:snapToGrid w:val="0"/>
          <w:sz w:val="28"/>
          <w:szCs w:val="28"/>
        </w:rPr>
        <w:t>поддержка</w:t>
      </w:r>
      <w:r w:rsidRPr="001F14F8">
        <w:rPr>
          <w:rFonts w:ascii="Times New Roman" w:hAnsi="Times New Roman" w:cs="Times New Roman"/>
          <w:snapToGrid w:val="0"/>
          <w:sz w:val="28"/>
          <w:szCs w:val="28"/>
        </w:rPr>
        <w:t xml:space="preserve"> граждан </w:t>
      </w:r>
      <w:r w:rsidR="00195A71">
        <w:rPr>
          <w:rFonts w:ascii="Times New Roman" w:hAnsi="Times New Roman" w:cs="Times New Roman"/>
          <w:snapToGrid w:val="0"/>
          <w:sz w:val="28"/>
          <w:szCs w:val="28"/>
        </w:rPr>
        <w:t xml:space="preserve"> города Крымска</w:t>
      </w:r>
      <w:r w:rsidRPr="001F14F8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1649D9">
        <w:rPr>
          <w:rFonts w:ascii="Times New Roman" w:hAnsi="Times New Roman" w:cs="Times New Roman"/>
          <w:sz w:val="28"/>
          <w:szCs w:val="28"/>
        </w:rPr>
        <w:t xml:space="preserve">из средств бюджета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1649D9">
        <w:rPr>
          <w:rFonts w:ascii="Times New Roman" w:hAnsi="Times New Roman" w:cs="Times New Roman"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49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9D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76DAF">
        <w:rPr>
          <w:rFonts w:ascii="Times New Roman" w:hAnsi="Times New Roman" w:cs="Times New Roman"/>
          <w:sz w:val="28"/>
          <w:szCs w:val="28"/>
        </w:rPr>
        <w:t>20</w:t>
      </w:r>
      <w:r w:rsidR="00A37D37">
        <w:rPr>
          <w:rFonts w:ascii="Times New Roman" w:hAnsi="Times New Roman" w:cs="Times New Roman"/>
          <w:sz w:val="28"/>
          <w:szCs w:val="28"/>
        </w:rPr>
        <w:t>50,7</w:t>
      </w:r>
      <w:r w:rsidR="00E1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тыс. рублей, в том числе: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2015 году –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882,9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2016 году –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A37D37">
        <w:rPr>
          <w:rFonts w:ascii="Times New Roman" w:hAnsi="Times New Roman" w:cs="Times New Roman"/>
          <w:snapToGrid w:val="0"/>
          <w:sz w:val="28"/>
          <w:szCs w:val="28"/>
        </w:rPr>
        <w:t>77,4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2017 году –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590,4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том числе по подпрограммам:</w:t>
      </w:r>
    </w:p>
    <w:p w:rsidR="00A51E7E" w:rsidRDefault="00A51E7E" w:rsidP="00A51E7E">
      <w:pPr>
        <w:pStyle w:val="1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подпрограмма «Развитие мер социальной поддержки отдельных категорий граждан»  – 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A37D37">
        <w:rPr>
          <w:rFonts w:ascii="Times New Roman" w:hAnsi="Times New Roman" w:cs="Times New Roman"/>
          <w:snapToGrid w:val="0"/>
          <w:sz w:val="28"/>
          <w:szCs w:val="28"/>
        </w:rPr>
        <w:t>50,7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в том числе: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2015 году –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882,9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2016 году –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A37D37">
        <w:rPr>
          <w:rFonts w:ascii="Times New Roman" w:hAnsi="Times New Roman" w:cs="Times New Roman"/>
          <w:snapToGrid w:val="0"/>
          <w:sz w:val="28"/>
          <w:szCs w:val="28"/>
        </w:rPr>
        <w:t>77,4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2017 году –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590,4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рублей.</w:t>
      </w: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jc w:val="both"/>
        <w:rPr>
          <w:b/>
          <w:bCs/>
          <w:sz w:val="28"/>
          <w:szCs w:val="28"/>
        </w:rPr>
        <w:sectPr w:rsidR="00A51E7E" w:rsidSect="00E6054A">
          <w:headerReference w:type="default" r:id="rId8"/>
          <w:headerReference w:type="first" r:id="rId9"/>
          <w:pgSz w:w="11907" w:h="16840" w:code="9"/>
          <w:pgMar w:top="992" w:right="567" w:bottom="851" w:left="1701" w:header="425" w:footer="567" w:gutter="0"/>
          <w:cols w:space="720"/>
          <w:titlePg/>
          <w:docGrid w:linePitch="381"/>
        </w:sectPr>
      </w:pPr>
    </w:p>
    <w:p w:rsidR="00A51E7E" w:rsidRPr="0045317B" w:rsidRDefault="00A51E7E" w:rsidP="00A51E7E">
      <w:pPr>
        <w:spacing w:line="240" w:lineRule="atLeast"/>
        <w:jc w:val="center"/>
        <w:rPr>
          <w:sz w:val="28"/>
          <w:szCs w:val="28"/>
        </w:rPr>
      </w:pPr>
      <w:r w:rsidRPr="0045317B">
        <w:rPr>
          <w:sz w:val="28"/>
          <w:szCs w:val="28"/>
        </w:rPr>
        <w:lastRenderedPageBreak/>
        <w:t xml:space="preserve">6. Сведения о показателях (индикаторах) </w:t>
      </w:r>
      <w:r w:rsidR="00DC55D5">
        <w:rPr>
          <w:sz w:val="28"/>
          <w:szCs w:val="28"/>
        </w:rPr>
        <w:t xml:space="preserve"> подпрограммы </w:t>
      </w:r>
      <w:r w:rsidRPr="0045317B">
        <w:rPr>
          <w:sz w:val="28"/>
          <w:szCs w:val="28"/>
        </w:rPr>
        <w:t>муниципальной программы, ведомственных целевых программ</w:t>
      </w:r>
    </w:p>
    <w:p w:rsidR="00A51E7E" w:rsidRPr="0045317B" w:rsidRDefault="00A51E7E" w:rsidP="00A51E7E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12"/>
      </w:tblGrid>
      <w:tr w:rsidR="00A51E7E" w:rsidRPr="004531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№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Показатель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(индикатор)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Ед.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изм.</w:t>
            </w:r>
          </w:p>
        </w:tc>
        <w:tc>
          <w:tcPr>
            <w:tcW w:w="11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Значения показателей</w:t>
            </w:r>
          </w:p>
        </w:tc>
      </w:tr>
      <w:tr w:rsidR="00A51E7E" w:rsidRPr="0045317B" w:rsidTr="002B69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отчетный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очередной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первый год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планового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периода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второй год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планового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периода</w:t>
            </w:r>
          </w:p>
        </w:tc>
      </w:tr>
      <w:tr w:rsidR="00A51E7E" w:rsidRPr="0045317B" w:rsidTr="002B69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</w:tr>
      <w:tr w:rsidR="00A51E7E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13</w:t>
            </w:r>
          </w:p>
        </w:tc>
      </w:tr>
      <w:tr w:rsidR="00A51E7E" w:rsidRPr="0045317B"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both"/>
            </w:pPr>
            <w:r w:rsidRPr="0045317B">
              <w:t>Муниципальная программа</w:t>
            </w:r>
          </w:p>
        </w:tc>
      </w:tr>
      <w:tr w:rsidR="00A51E7E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</w:pPr>
            <w:r w:rsidRPr="0045317B">
              <w:t>Осуществление ежемесячных социальных выплат Почётным Ветеранам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</w:tr>
      <w:tr w:rsidR="00A51E7E" w:rsidRPr="0045317B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Default="00A51E7E" w:rsidP="00195A71">
            <w:pPr>
              <w:spacing w:line="240" w:lineRule="atLeast"/>
            </w:pPr>
            <w:r w:rsidRPr="0045317B">
              <w:t>Осуществление единовременной социальной выплаты Почётным ветеранам города Крымска в размере 1000,00 рублей каждому в мае месяце 2015</w:t>
            </w:r>
            <w:r w:rsidR="002D37B3">
              <w:t xml:space="preserve">-2017 </w:t>
            </w:r>
            <w:r w:rsidRPr="0045317B">
              <w:t xml:space="preserve"> год</w:t>
            </w:r>
            <w:r w:rsidR="002D37B3">
              <w:t>ов</w:t>
            </w:r>
          </w:p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051639" w:rsidRDefault="00A51E7E" w:rsidP="006D7EFA">
            <w:pPr>
              <w:spacing w:line="240" w:lineRule="atLeast"/>
              <w:jc w:val="center"/>
              <w:rPr>
                <w:b/>
              </w:rPr>
            </w:pPr>
          </w:p>
          <w:p w:rsidR="00A51E7E" w:rsidRPr="00051639" w:rsidRDefault="00A51E7E" w:rsidP="006D7EFA">
            <w:pPr>
              <w:spacing w:line="240" w:lineRule="atLeast"/>
              <w:jc w:val="center"/>
            </w:pPr>
            <w:r w:rsidRPr="00051639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</w:tr>
      <w:tr w:rsidR="00A51E7E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2C3F4F" w:rsidRDefault="00A51E7E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ветеранам ВОВ</w:t>
            </w:r>
          </w:p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B1CCA" w:rsidP="006D7EFA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776FD3" w:rsidP="006D7EFA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B1CCA" w:rsidP="006D7EFA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95A71" w:rsidP="002B69B7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95A71" w:rsidP="002B69B7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95A71" w:rsidP="002B69B7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</w:tr>
      <w:tr w:rsidR="00A51E7E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2C3F4F" w:rsidRDefault="00A51E7E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</w:t>
            </w:r>
          </w:p>
          <w:p w:rsidR="00A51E7E" w:rsidRPr="002C3F4F" w:rsidRDefault="00A51E7E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A51E7E" w:rsidRPr="002C3F4F" w:rsidRDefault="00A51E7E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A51E7E" w:rsidRPr="0045317B" w:rsidRDefault="00A51E7E" w:rsidP="006D7EFA">
            <w:pPr>
              <w:spacing w:line="240" w:lineRule="atLeast"/>
            </w:pPr>
            <w:r w:rsidRPr="002C3F4F">
              <w:t>(приобретение цветов и памятных подарков)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B1CCA" w:rsidP="006D7EFA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776FD3" w:rsidP="006D7EFA">
            <w:pPr>
              <w:spacing w:line="240" w:lineRule="atLeast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611449" w:rsidP="00776FD3">
            <w:pPr>
              <w:spacing w:line="240" w:lineRule="atLeast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611449" w:rsidP="00776FD3">
            <w:pPr>
              <w:spacing w:line="240" w:lineRule="atLeast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611449" w:rsidP="00776FD3">
            <w:pPr>
              <w:spacing w:line="240" w:lineRule="atLeast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611449" w:rsidP="00993C99">
            <w:pPr>
              <w:spacing w:line="240" w:lineRule="atLeast"/>
              <w:jc w:val="center"/>
            </w:pPr>
            <w: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</w:tr>
      <w:tr w:rsidR="002B69B7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2B69B7" w:rsidP="006D7EFA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2B69B7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Оказание адресной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помощи ветеранам-участникам Великой Отечественной войны 1941-1945гг. (ремонт жилого помещения)</w:t>
            </w:r>
          </w:p>
          <w:p w:rsidR="002B69B7" w:rsidRPr="002C3F4F" w:rsidRDefault="002B69B7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1B1CCA" w:rsidP="00412C6B">
            <w:pPr>
              <w:spacing w:line="240" w:lineRule="atLeast"/>
              <w:jc w:val="center"/>
            </w:pPr>
            <w: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1B1CCA" w:rsidP="006D7EFA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1B1CCA" w:rsidP="002B69B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1B1CCA" w:rsidP="002B69B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776FD3" w:rsidP="00993C99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</w:tr>
      <w:tr w:rsidR="00A76DAF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A76DAF" w:rsidP="006D7EFA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A76DAF" w:rsidP="00A76DAF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выплата почетным гражданам г.Крымска</w:t>
            </w:r>
          </w:p>
          <w:p w:rsidR="00A76DAF" w:rsidRDefault="00A76DAF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1B1CCA" w:rsidP="00412C6B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7C0E59" w:rsidP="006D7EF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7C0E59" w:rsidP="002B69B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7C0E59" w:rsidP="002B69B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776FD3" w:rsidP="00993C99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</w:tr>
    </w:tbl>
    <w:p w:rsidR="00A51E7E" w:rsidRDefault="00A51E7E" w:rsidP="00A51E7E">
      <w:pPr>
        <w:jc w:val="center"/>
      </w:pPr>
    </w:p>
    <w:p w:rsidR="00A51E7E" w:rsidRDefault="00A51E7E" w:rsidP="00A51E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1E7E" w:rsidRDefault="00A51E7E" w:rsidP="00A51E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A51E7E" w:rsidSect="00E36027">
          <w:pgSz w:w="16840" w:h="11907" w:orient="landscape" w:code="9"/>
          <w:pgMar w:top="1134" w:right="658" w:bottom="426" w:left="851" w:header="425" w:footer="567" w:gutter="0"/>
          <w:cols w:space="720"/>
          <w:titlePg/>
          <w:docGrid w:linePitch="381"/>
        </w:sectPr>
      </w:pPr>
    </w:p>
    <w:p w:rsidR="00A51E7E" w:rsidRPr="001649D9" w:rsidRDefault="00A51E7E" w:rsidP="00A51E7E">
      <w:pPr>
        <w:jc w:val="center"/>
        <w:rPr>
          <w:b/>
          <w:bCs/>
          <w:sz w:val="28"/>
          <w:szCs w:val="28"/>
        </w:rPr>
      </w:pPr>
      <w:bookmarkStart w:id="0" w:name="sub_103"/>
      <w:r>
        <w:rPr>
          <w:b/>
          <w:bCs/>
          <w:sz w:val="28"/>
          <w:szCs w:val="28"/>
        </w:rPr>
        <w:lastRenderedPageBreak/>
        <w:t>7.Механизм реализации муниципальной программы</w:t>
      </w:r>
    </w:p>
    <w:bookmarkEnd w:id="0"/>
    <w:p w:rsidR="00A51E7E" w:rsidRPr="00875E84" w:rsidRDefault="00A51E7E" w:rsidP="00A51E7E">
      <w:pPr>
        <w:ind w:firstLine="720"/>
        <w:jc w:val="both"/>
      </w:pPr>
    </w:p>
    <w:p w:rsidR="00A51E7E" w:rsidRDefault="00A51E7E" w:rsidP="00A5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49D9">
        <w:rPr>
          <w:rFonts w:ascii="Times New Roman" w:hAnsi="Times New Roman" w:cs="Times New Roman"/>
          <w:sz w:val="28"/>
          <w:szCs w:val="28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1649D9">
        <w:rPr>
          <w:rFonts w:ascii="Times New Roman" w:hAnsi="Times New Roman" w:cs="Times New Roman"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49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color w:val="000000"/>
          <w:sz w:val="28"/>
          <w:szCs w:val="28"/>
        </w:rPr>
        <w:t>К</w:t>
      </w:r>
      <w:r w:rsidRPr="004B785F">
        <w:rPr>
          <w:sz w:val="28"/>
          <w:szCs w:val="28"/>
        </w:rPr>
        <w:t>оординатор муниципальной программы:</w:t>
      </w:r>
    </w:p>
    <w:p w:rsidR="00A51E7E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обеспечивает разработку муниципальной программы, ее согласован</w:t>
      </w:r>
      <w:r>
        <w:rPr>
          <w:sz w:val="28"/>
          <w:szCs w:val="28"/>
        </w:rPr>
        <w:t>ие с координаторами подпрограмм;</w:t>
      </w:r>
    </w:p>
    <w:p w:rsidR="00A51E7E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формирует структуру муниципальной программы и пер</w:t>
      </w:r>
      <w:r>
        <w:rPr>
          <w:sz w:val="28"/>
          <w:szCs w:val="28"/>
        </w:rPr>
        <w:t>ечень координаторов подпрограмм;</w:t>
      </w:r>
    </w:p>
    <w:p w:rsidR="00A51E7E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организует реализацию муниципальной программы, координацию деятельности коор</w:t>
      </w:r>
      <w:r>
        <w:rPr>
          <w:sz w:val="28"/>
          <w:szCs w:val="28"/>
        </w:rPr>
        <w:t>динаторов подпрограмм;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51E7E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ежемесячно, в срок  до 10 числа  месяца, следующего за</w:t>
      </w:r>
      <w:r w:rsidR="008F5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отчетным, </w:t>
      </w:r>
      <w:r w:rsidRPr="004B785F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 xml:space="preserve">отдел экономики и торговли </w:t>
      </w:r>
      <w:r w:rsidRPr="004B78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Крымского городского поселения</w:t>
      </w:r>
      <w:r w:rsidR="008F5F4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Крымского</w:t>
      </w:r>
      <w:r>
        <w:rPr>
          <w:sz w:val="28"/>
          <w:szCs w:val="28"/>
        </w:rPr>
        <w:t xml:space="preserve"> района информацию </w:t>
      </w:r>
      <w:r w:rsidRPr="004F5DBC">
        <w:rPr>
          <w:sz w:val="28"/>
          <w:szCs w:val="28"/>
        </w:rPr>
        <w:t>об участии и</w:t>
      </w:r>
      <w:r>
        <w:rPr>
          <w:sz w:val="28"/>
          <w:szCs w:val="28"/>
        </w:rPr>
        <w:t xml:space="preserve"> исполнении  муниципальной   программы;  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B785F">
        <w:rPr>
          <w:color w:val="000000"/>
          <w:sz w:val="28"/>
          <w:szCs w:val="28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color w:val="000000"/>
          <w:sz w:val="28"/>
          <w:szCs w:val="28"/>
        </w:rPr>
        <w:t>-</w:t>
      </w:r>
      <w:r w:rsidRPr="004B785F">
        <w:rPr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4B785F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</w:t>
      </w:r>
      <w:r w:rsidRPr="004B785F">
        <w:rPr>
          <w:color w:val="000000"/>
          <w:sz w:val="28"/>
          <w:szCs w:val="28"/>
        </w:rPr>
        <w:t xml:space="preserve"> местного самоуправле</w:t>
      </w:r>
      <w:r>
        <w:rPr>
          <w:color w:val="000000"/>
          <w:sz w:val="28"/>
          <w:szCs w:val="28"/>
        </w:rPr>
        <w:t>ния Крымского городского поселения Крымский</w:t>
      </w:r>
      <w:r w:rsidRPr="004B785F">
        <w:rPr>
          <w:color w:val="000000"/>
          <w:sz w:val="28"/>
          <w:szCs w:val="28"/>
        </w:rPr>
        <w:t xml:space="preserve"> район в сети Интернет</w:t>
      </w:r>
      <w:r>
        <w:rPr>
          <w:color w:val="000000"/>
          <w:sz w:val="28"/>
          <w:szCs w:val="28"/>
        </w:rPr>
        <w:t>, Раздел «Муниципальные программы»;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 xml:space="preserve">- </w:t>
      </w:r>
      <w:r w:rsidRPr="004B785F">
        <w:rPr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 xml:space="preserve">- </w:t>
      </w:r>
      <w:r w:rsidRPr="004B785F">
        <w:rPr>
          <w:color w:val="000000"/>
          <w:sz w:val="28"/>
          <w:szCs w:val="28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4B785F">
        <w:rPr>
          <w:sz w:val="28"/>
          <w:szCs w:val="28"/>
        </w:rPr>
        <w:t>.</w:t>
      </w:r>
    </w:p>
    <w:p w:rsidR="00A51E7E" w:rsidRPr="004B785F" w:rsidRDefault="00A51E7E" w:rsidP="00A51E7E">
      <w:pPr>
        <w:ind w:firstLine="851"/>
        <w:jc w:val="both"/>
        <w:rPr>
          <w:color w:val="000000"/>
          <w:sz w:val="28"/>
          <w:szCs w:val="28"/>
        </w:rPr>
      </w:pPr>
      <w:r w:rsidRPr="004B785F">
        <w:rPr>
          <w:color w:val="000000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A51E7E" w:rsidRPr="00807B05" w:rsidRDefault="00A51E7E" w:rsidP="00A5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 муниципальной программы: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обеспечивает разработку и реализацию подпрограммы</w:t>
      </w:r>
      <w:r>
        <w:rPr>
          <w:sz w:val="28"/>
          <w:szCs w:val="28"/>
        </w:rPr>
        <w:t xml:space="preserve"> муниципальной программы</w:t>
      </w:r>
      <w:r w:rsidRPr="004B785F">
        <w:rPr>
          <w:sz w:val="28"/>
          <w:szCs w:val="28"/>
        </w:rPr>
        <w:t>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организует работу по достижению целевых показателей подпрограммы</w:t>
      </w:r>
      <w:r>
        <w:rPr>
          <w:sz w:val="28"/>
          <w:szCs w:val="28"/>
        </w:rPr>
        <w:t xml:space="preserve"> муниципальной программы</w:t>
      </w:r>
      <w:r w:rsidRPr="004B785F">
        <w:rPr>
          <w:sz w:val="28"/>
          <w:szCs w:val="28"/>
        </w:rPr>
        <w:t>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A51E7E" w:rsidRDefault="00A51E7E" w:rsidP="00A51E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проводит  о</w:t>
      </w:r>
      <w:r w:rsidRPr="004B785F">
        <w:rPr>
          <w:color w:val="000000"/>
          <w:sz w:val="28"/>
          <w:szCs w:val="28"/>
        </w:rPr>
        <w:t xml:space="preserve">ценку эффективности реализации </w:t>
      </w:r>
      <w:r>
        <w:rPr>
          <w:color w:val="000000"/>
          <w:sz w:val="28"/>
          <w:szCs w:val="28"/>
        </w:rPr>
        <w:t xml:space="preserve"> подпрограммы </w:t>
      </w:r>
      <w:r w:rsidRPr="004B785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4B785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.</w:t>
      </w:r>
    </w:p>
    <w:p w:rsidR="00A51E7E" w:rsidRDefault="00A51E7E" w:rsidP="00A5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 программы и подпрограмм, по которым предусмотрено  финансирование, осуществляется:</w:t>
      </w:r>
    </w:p>
    <w:p w:rsidR="00A51E7E" w:rsidRPr="00050B76" w:rsidRDefault="00A51E7E" w:rsidP="00A5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76">
        <w:rPr>
          <w:rFonts w:ascii="Times New Roman" w:hAnsi="Times New Roman" w:cs="Times New Roman"/>
          <w:sz w:val="28"/>
          <w:szCs w:val="28"/>
        </w:rPr>
        <w:t>на основе  муниципальных контрактов (договоров) на закупку товаров, работ, услуг для обеспечения муниципальных нужд;</w:t>
      </w:r>
    </w:p>
    <w:p w:rsidR="00A51E7E" w:rsidRPr="006B1115" w:rsidRDefault="00A51E7E" w:rsidP="00A5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115">
        <w:rPr>
          <w:rFonts w:ascii="Times New Roman" w:hAnsi="Times New Roman" w:cs="Times New Roman"/>
          <w:sz w:val="28"/>
          <w:szCs w:val="28"/>
        </w:rPr>
        <w:t>путем предоставления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1115">
        <w:rPr>
          <w:rFonts w:ascii="Times New Roman" w:hAnsi="Times New Roman" w:cs="Times New Roman"/>
          <w:sz w:val="28"/>
          <w:szCs w:val="28"/>
        </w:rPr>
        <w:t xml:space="preserve"> поддержки отдельных категорий граждан и семей, оказавших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A51E7E" w:rsidRPr="00E77345" w:rsidRDefault="00A51E7E" w:rsidP="00A51E7E">
      <w:pPr>
        <w:ind w:firstLine="720"/>
        <w:jc w:val="both"/>
        <w:rPr>
          <w:sz w:val="16"/>
          <w:szCs w:val="16"/>
        </w:rPr>
      </w:pPr>
    </w:p>
    <w:p w:rsidR="00A51E7E" w:rsidRPr="00B6791C" w:rsidRDefault="00A51E7E" w:rsidP="00A51E7E">
      <w:pPr>
        <w:pStyle w:val="1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5"/>
      <w:r w:rsidRPr="00B6791C">
        <w:rPr>
          <w:rFonts w:ascii="Times New Roman" w:hAnsi="Times New Roman" w:cs="Times New Roman"/>
          <w:b/>
          <w:bCs/>
          <w:sz w:val="28"/>
          <w:szCs w:val="28"/>
        </w:rPr>
        <w:t xml:space="preserve">Оценка рисков реализации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51E7E" w:rsidRPr="00E77345" w:rsidRDefault="00A51E7E" w:rsidP="00A51E7E">
      <w:pPr>
        <w:jc w:val="center"/>
        <w:rPr>
          <w:b/>
          <w:bCs/>
          <w:sz w:val="16"/>
          <w:szCs w:val="16"/>
        </w:rPr>
      </w:pPr>
    </w:p>
    <w:p w:rsidR="00A51E7E" w:rsidRPr="00BE6ACA" w:rsidRDefault="00A51E7E" w:rsidP="00A51E7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E6ACA">
        <w:rPr>
          <w:sz w:val="28"/>
          <w:szCs w:val="28"/>
        </w:rPr>
        <w:t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Программы из бюджета поселения.</w:t>
      </w:r>
    </w:p>
    <w:p w:rsidR="00A51E7E" w:rsidRPr="00BE6ACA" w:rsidRDefault="00A51E7E" w:rsidP="00A51E7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A51E7E" w:rsidRPr="00BE6ACA" w:rsidRDefault="00A51E7E" w:rsidP="00A51E7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A51E7E" w:rsidRPr="00BE6ACA" w:rsidRDefault="00A51E7E" w:rsidP="00A51E7E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A51E7E" w:rsidRPr="00BE6ACA" w:rsidRDefault="00A51E7E" w:rsidP="00A51E7E">
      <w:pPr>
        <w:spacing w:line="240" w:lineRule="atLeast"/>
        <w:jc w:val="both"/>
        <w:rPr>
          <w:sz w:val="28"/>
          <w:szCs w:val="28"/>
        </w:rPr>
      </w:pPr>
      <w:r w:rsidRPr="00BE6ACA">
        <w:rPr>
          <w:sz w:val="28"/>
          <w:szCs w:val="28"/>
        </w:rPr>
        <w:t xml:space="preserve">Заместитель главы Крымского городского </w:t>
      </w:r>
    </w:p>
    <w:p w:rsidR="00A51E7E" w:rsidRPr="00BE6ACA" w:rsidRDefault="00A51E7E" w:rsidP="00A51E7E">
      <w:pPr>
        <w:spacing w:line="240" w:lineRule="atLeast"/>
        <w:jc w:val="both"/>
        <w:rPr>
          <w:sz w:val="28"/>
          <w:szCs w:val="28"/>
        </w:rPr>
      </w:pPr>
      <w:r w:rsidRPr="00BE6ACA">
        <w:rPr>
          <w:sz w:val="28"/>
          <w:szCs w:val="28"/>
        </w:rPr>
        <w:t>поселения Крымского района                                                              М.Н.Игнатов</w:t>
      </w:r>
    </w:p>
    <w:p w:rsidR="00A51E7E" w:rsidRPr="00787589" w:rsidRDefault="00A51E7E" w:rsidP="00A51E7E">
      <w:pPr>
        <w:ind w:firstLine="851"/>
        <w:rPr>
          <w:sz w:val="28"/>
          <w:szCs w:val="28"/>
          <w:highlight w:val="cyan"/>
        </w:rPr>
      </w:pPr>
    </w:p>
    <w:p w:rsidR="00A51E7E" w:rsidRDefault="00A51E7E" w:rsidP="00BD1D94">
      <w:pPr>
        <w:jc w:val="both"/>
        <w:rPr>
          <w:sz w:val="28"/>
          <w:szCs w:val="28"/>
        </w:rPr>
      </w:pPr>
    </w:p>
    <w:p w:rsidR="00221BEA" w:rsidRDefault="00221BEA" w:rsidP="00BD1D9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828" w:rsidRPr="00221BEA" w:rsidRDefault="00DE4828" w:rsidP="00DE4828">
      <w:pPr>
        <w:ind w:firstLine="5103"/>
        <w:jc w:val="center"/>
      </w:pPr>
      <w:r w:rsidRPr="00221BEA">
        <w:lastRenderedPageBreak/>
        <w:t xml:space="preserve">ПРИЛОЖЕНИЕ </w:t>
      </w:r>
    </w:p>
    <w:p w:rsidR="00DE4828" w:rsidRPr="00221BEA" w:rsidRDefault="00DE4828" w:rsidP="00DE4828">
      <w:pPr>
        <w:ind w:left="4956" w:firstLine="147"/>
        <w:jc w:val="center"/>
      </w:pPr>
      <w:r w:rsidRPr="00221BEA">
        <w:t>к муниципальной программе Крымского городского поселения Крымский район</w:t>
      </w:r>
    </w:p>
    <w:p w:rsidR="00DE4828" w:rsidRPr="00221BEA" w:rsidRDefault="00DE4828" w:rsidP="00DE4828">
      <w:pPr>
        <w:ind w:left="4956" w:firstLine="147"/>
        <w:jc w:val="center"/>
        <w:rPr>
          <w:snapToGrid w:val="0"/>
        </w:rPr>
      </w:pPr>
      <w:r w:rsidRPr="00221BEA">
        <w:t>«Социальная поддержка граждан</w:t>
      </w:r>
      <w:r w:rsidR="00993C99" w:rsidRPr="00221BEA">
        <w:t xml:space="preserve"> города Крымска</w:t>
      </w:r>
      <w:r w:rsidRPr="00221BEA">
        <w:t>»</w:t>
      </w:r>
      <w:r w:rsidR="00221BEA">
        <w:t xml:space="preserve"> на 2015 -2017 годы</w:t>
      </w:r>
    </w:p>
    <w:p w:rsidR="00DE4828" w:rsidRPr="001649D9" w:rsidRDefault="00DE4828" w:rsidP="00DE4828">
      <w:pPr>
        <w:ind w:firstLine="4395"/>
        <w:jc w:val="center"/>
        <w:rPr>
          <w:snapToGrid w:val="0"/>
        </w:rPr>
      </w:pPr>
    </w:p>
    <w:p w:rsidR="00DE4828" w:rsidRDefault="00DE4828" w:rsidP="00DE4828">
      <w:pPr>
        <w:rPr>
          <w:snapToGrid w:val="0"/>
        </w:rPr>
      </w:pPr>
    </w:p>
    <w:p w:rsidR="00DE4828" w:rsidRPr="001649D9" w:rsidRDefault="00DE4828" w:rsidP="00DE4828">
      <w:pPr>
        <w:rPr>
          <w:snapToGrid w:val="0"/>
        </w:rPr>
      </w:pPr>
    </w:p>
    <w:p w:rsidR="00DE4828" w:rsidRPr="00CA743E" w:rsidRDefault="00221BEA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Под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программа</w:t>
      </w:r>
    </w:p>
    <w:p w:rsidR="00DE4828" w:rsidRPr="00CA743E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 w:rsidR="00221BE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Развитие мер социальной поддержки отдельных категорий граждан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 </w:t>
      </w:r>
      <w:r w:rsidR="00221BE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муниципальной программы Крымского городского поселения Крымский район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 w:rsidR="00221BE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Социальная поддержка граждан города Крымска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</w:r>
    </w:p>
    <w:p w:rsidR="00DE4828" w:rsidRDefault="00DE4828" w:rsidP="00DE4828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</w:p>
    <w:p w:rsidR="00221BEA" w:rsidRPr="00767995" w:rsidRDefault="00221BEA" w:rsidP="00DE4828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</w:p>
    <w:p w:rsidR="00DE4828" w:rsidRPr="00CA743E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43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93C99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подпрограммы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Развитие мер социальной поддержки отдельных категорий граждан» муниципальной программы Крымского</w:t>
      </w:r>
    </w:p>
    <w:p w:rsidR="00993C99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городского поселения Крымского района</w:t>
      </w:r>
    </w:p>
    <w:p w:rsidR="00DE4828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«Социальная поддержка граждан</w:t>
      </w:r>
      <w:r w:rsidR="00993C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города Крымска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»</w:t>
      </w:r>
    </w:p>
    <w:p w:rsidR="00DE4828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221BEA" w:rsidRPr="00767995" w:rsidRDefault="00221BEA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pPr w:leftFromText="113" w:rightFromText="113" w:vertAnchor="text" w:tblpX="109" w:tblpY="1"/>
        <w:tblOverlap w:val="never"/>
        <w:tblW w:w="4944" w:type="pct"/>
        <w:tblLook w:val="0000" w:firstRow="0" w:lastRow="0" w:firstColumn="0" w:lastColumn="0" w:noHBand="0" w:noVBand="0"/>
      </w:tblPr>
      <w:tblGrid>
        <w:gridCol w:w="2943"/>
        <w:gridCol w:w="6662"/>
      </w:tblGrid>
      <w:tr w:rsidR="00DE4828" w:rsidRPr="001A7EE0"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одпрограмма «Развитие мер социальной поддержки отдельной категории граждан» </w:t>
            </w: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муниципальной программы)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DE4828" w:rsidRPr="001A7EE0"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 муниципальной  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83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 января 1995 года №5-ФЗ «О ветеранах</w:t>
            </w:r>
          </w:p>
        </w:tc>
      </w:tr>
      <w:tr w:rsidR="00DE4828" w:rsidRPr="001A7EE0"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Координатор подпрограммы муниципальной программы  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Крымского городского поселения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</w:tr>
      <w:tr w:rsidR="00DE4828" w:rsidRPr="001A7EE0"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6663" w:type="dxa"/>
          </w:tcPr>
          <w:p w:rsidR="00DE4828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роста благосостояния отдельных категорий граждан, обеспечение социальной и политической стабильности в Крымском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поселении Крымского 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E4828" w:rsidRPr="001A7EE0" w:rsidRDefault="00DE4828" w:rsidP="006D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A7EE0">
              <w:rPr>
                <w:sz w:val="28"/>
                <w:szCs w:val="28"/>
              </w:rPr>
              <w:t>лучшение качества жизни граждан и семей, оказавшихся в трудной жизненной ситуации и наиболее нуждающихся в социальной поддержке,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 xml:space="preserve">упрочнение социальных связей социально- незащищенной категории граждан,   создание условий для более широкого привлечения инвалидов и граждан пожилого возраста  к общественной жизни Крымского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Крымского района.</w:t>
            </w:r>
          </w:p>
        </w:tc>
      </w:tr>
      <w:tr w:rsidR="00DE4828" w:rsidRPr="001A7EE0">
        <w:trPr>
          <w:trHeight w:val="428"/>
        </w:trPr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роста благосостояния отдельных категорий  граждан,  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упрочнении социальных связей социально незащищенной категории граждан, 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828" w:rsidRPr="001A7EE0">
        <w:trPr>
          <w:trHeight w:val="562"/>
        </w:trPr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 – 2017  годы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DE4828" w:rsidRPr="001A7EE0">
        <w:trPr>
          <w:trHeight w:val="1266"/>
        </w:trPr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бщий объем финансирования мероприятий подпрограммы из средств бюджета муниципального образования Крымский район составляет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="00306B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50,7</w:t>
            </w:r>
            <w:r w:rsidR="00E11B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тысячи рублей, в том числе: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2015 год  –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882,9</w:t>
            </w:r>
            <w:r w:rsidR="00E11B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 рублей;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2016 год  –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306B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77,4</w:t>
            </w:r>
            <w:r w:rsidR="00E11B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 рублей;</w:t>
            </w:r>
          </w:p>
          <w:p w:rsidR="00DE4828" w:rsidRPr="001A7EE0" w:rsidRDefault="00DE4828" w:rsidP="00A76DAF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2017 год  –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590,4</w:t>
            </w:r>
            <w:r w:rsidR="00E11B3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 рублей.</w:t>
            </w:r>
          </w:p>
        </w:tc>
      </w:tr>
      <w:tr w:rsidR="00DE4828" w:rsidRPr="001A7EE0">
        <w:trPr>
          <w:trHeight w:val="1156"/>
        </w:trPr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Контроль </w:t>
            </w:r>
            <w:r w:rsidR="00E249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 выполнением подпрограммы муниципальной программы</w:t>
            </w:r>
          </w:p>
        </w:tc>
        <w:tc>
          <w:tcPr>
            <w:tcW w:w="6663" w:type="dxa"/>
          </w:tcPr>
          <w:p w:rsidR="00DE4828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828" w:rsidRPr="005819B9" w:rsidRDefault="00DE4828" w:rsidP="00DE4828">
      <w:pPr>
        <w:pStyle w:val="11"/>
        <w:rPr>
          <w:rFonts w:ascii="Times New Roman" w:hAnsi="Times New Roman" w:cs="Times New Roman"/>
          <w:snapToGrid w:val="0"/>
          <w:sz w:val="16"/>
          <w:szCs w:val="16"/>
        </w:rPr>
      </w:pPr>
    </w:p>
    <w:p w:rsidR="00DE4828" w:rsidRDefault="00DE4828" w:rsidP="00DE4828">
      <w:pPr>
        <w:jc w:val="center"/>
        <w:rPr>
          <w:b/>
          <w:bCs/>
          <w:snapToGrid w:val="0"/>
          <w:sz w:val="28"/>
          <w:szCs w:val="28"/>
        </w:rPr>
      </w:pPr>
    </w:p>
    <w:p w:rsidR="00DE4828" w:rsidRPr="00EE310D" w:rsidRDefault="00DE4828" w:rsidP="00DE4828">
      <w:pPr>
        <w:jc w:val="center"/>
        <w:rPr>
          <w:b/>
          <w:bCs/>
          <w:sz w:val="28"/>
          <w:szCs w:val="28"/>
        </w:rPr>
      </w:pPr>
      <w:r w:rsidRPr="00EE310D">
        <w:rPr>
          <w:b/>
          <w:bCs/>
          <w:snapToGrid w:val="0"/>
          <w:sz w:val="28"/>
          <w:szCs w:val="28"/>
        </w:rPr>
        <w:t xml:space="preserve">1. </w:t>
      </w:r>
      <w:r w:rsidRPr="00EE310D">
        <w:rPr>
          <w:b/>
          <w:bCs/>
          <w:sz w:val="28"/>
          <w:szCs w:val="28"/>
        </w:rPr>
        <w:t>Содержание проблемы и обоснование необходимости</w:t>
      </w:r>
    </w:p>
    <w:p w:rsidR="00DE4828" w:rsidRPr="00EE310D" w:rsidRDefault="00DE4828" w:rsidP="00DE4828">
      <w:pPr>
        <w:jc w:val="center"/>
        <w:rPr>
          <w:b/>
          <w:bCs/>
          <w:sz w:val="28"/>
          <w:szCs w:val="28"/>
        </w:rPr>
      </w:pPr>
      <w:r w:rsidRPr="00EE310D">
        <w:rPr>
          <w:b/>
          <w:bCs/>
          <w:sz w:val="28"/>
          <w:szCs w:val="28"/>
        </w:rPr>
        <w:t>ее решения программными методами</w:t>
      </w:r>
    </w:p>
    <w:p w:rsidR="00DE4828" w:rsidRPr="00EE310D" w:rsidRDefault="00DE4828" w:rsidP="00DE4828">
      <w:pPr>
        <w:jc w:val="center"/>
        <w:rPr>
          <w:b/>
          <w:bCs/>
          <w:snapToGrid w:val="0"/>
          <w:sz w:val="28"/>
          <w:szCs w:val="28"/>
        </w:rPr>
      </w:pPr>
    </w:p>
    <w:p w:rsidR="00DE4828" w:rsidRPr="001D7EA3" w:rsidRDefault="00DE4828" w:rsidP="00DE4828">
      <w:pPr>
        <w:ind w:firstLine="720"/>
        <w:jc w:val="both"/>
        <w:rPr>
          <w:sz w:val="28"/>
          <w:szCs w:val="28"/>
        </w:rPr>
      </w:pPr>
      <w:r w:rsidRPr="001D7EA3">
        <w:rPr>
          <w:sz w:val="28"/>
          <w:szCs w:val="28"/>
        </w:rPr>
        <w:t xml:space="preserve">Социальная поддержка отдельных категорий граждан и семей, оказавшихся в трудной жизненной ситуации, является одной из задач социальной политики администрации </w:t>
      </w:r>
      <w:r>
        <w:rPr>
          <w:sz w:val="28"/>
          <w:szCs w:val="28"/>
        </w:rPr>
        <w:t>Крымского городского поселения</w:t>
      </w:r>
      <w:r w:rsidRPr="001D7EA3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1D7E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D7EA3">
        <w:rPr>
          <w:sz w:val="28"/>
          <w:szCs w:val="28"/>
        </w:rPr>
        <w:t>.</w:t>
      </w:r>
    </w:p>
    <w:p w:rsidR="00DE4828" w:rsidRDefault="00DE4828" w:rsidP="00DE4828">
      <w:pPr>
        <w:ind w:firstLine="720"/>
        <w:jc w:val="both"/>
        <w:rPr>
          <w:sz w:val="28"/>
          <w:szCs w:val="28"/>
        </w:rPr>
      </w:pPr>
      <w:r w:rsidRPr="00EE310D">
        <w:rPr>
          <w:sz w:val="28"/>
          <w:szCs w:val="28"/>
        </w:rPr>
        <w:t xml:space="preserve">Количество  инвалидов и граждан пожилого возраста в составе населения </w:t>
      </w:r>
      <w:r>
        <w:rPr>
          <w:sz w:val="28"/>
          <w:szCs w:val="28"/>
        </w:rPr>
        <w:t>города</w:t>
      </w:r>
      <w:r w:rsidRPr="00EE310D">
        <w:rPr>
          <w:sz w:val="28"/>
          <w:szCs w:val="28"/>
        </w:rPr>
        <w:t xml:space="preserve"> обуславливает необходимость принятия мер, направленных как на усиление социальной защищенности граждан,  так и на создание условий для их активного участия в жизни современного общества.</w:t>
      </w:r>
    </w:p>
    <w:p w:rsidR="00DE4828" w:rsidRPr="006B770D" w:rsidRDefault="00DE4828" w:rsidP="00DE4828">
      <w:pPr>
        <w:ind w:firstLine="720"/>
        <w:jc w:val="both"/>
        <w:rPr>
          <w:sz w:val="20"/>
          <w:szCs w:val="20"/>
        </w:rPr>
      </w:pPr>
    </w:p>
    <w:p w:rsidR="00DE4828" w:rsidRPr="00EE310D" w:rsidRDefault="00993C99" w:rsidP="00993C99">
      <w:pPr>
        <w:pStyle w:val="10"/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E4828">
        <w:rPr>
          <w:rFonts w:ascii="Times New Roman" w:hAnsi="Times New Roman" w:cs="Times New Roman"/>
          <w:b/>
          <w:bCs/>
          <w:sz w:val="28"/>
          <w:szCs w:val="28"/>
        </w:rPr>
        <w:t>Цели, задачи, сроки и этапы реализации подпрограммы муниципальной программы</w:t>
      </w:r>
    </w:p>
    <w:p w:rsidR="00DE4828" w:rsidRPr="00EE310D" w:rsidRDefault="00DE4828" w:rsidP="00DE4828">
      <w:pPr>
        <w:keepNext/>
        <w:ind w:left="720"/>
        <w:jc w:val="center"/>
        <w:rPr>
          <w:b/>
          <w:bCs/>
          <w:sz w:val="28"/>
          <w:szCs w:val="28"/>
        </w:rPr>
      </w:pPr>
    </w:p>
    <w:p w:rsidR="00DE4828" w:rsidRPr="00EE310D" w:rsidRDefault="00DE4828" w:rsidP="00DE4828">
      <w:pPr>
        <w:ind w:firstLine="720"/>
        <w:jc w:val="both"/>
        <w:rPr>
          <w:sz w:val="28"/>
          <w:szCs w:val="28"/>
        </w:rPr>
      </w:pPr>
      <w:r w:rsidRPr="00EE310D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 xml:space="preserve">подпрограммы муниципальной программы  </w:t>
      </w:r>
      <w:r w:rsidRPr="00EE310D">
        <w:rPr>
          <w:sz w:val="28"/>
          <w:szCs w:val="28"/>
        </w:rPr>
        <w:t xml:space="preserve">направлено на достижение основной цели </w:t>
      </w:r>
      <w:r>
        <w:rPr>
          <w:sz w:val="28"/>
          <w:szCs w:val="28"/>
        </w:rPr>
        <w:t xml:space="preserve">подпрограммы </w:t>
      </w:r>
      <w:r w:rsidRPr="00EE310D">
        <w:rPr>
          <w:sz w:val="28"/>
          <w:szCs w:val="28"/>
        </w:rPr>
        <w:t>– улучшение качества жизни граждан и семей, оказавшихся в трудной жизненной ситуации и наиболее нуждающихся в социальной поддержке.</w:t>
      </w:r>
    </w:p>
    <w:p w:rsidR="00DE4828" w:rsidRPr="00EE310D" w:rsidRDefault="00DE4828" w:rsidP="00DE4828">
      <w:pPr>
        <w:ind w:firstLine="720"/>
        <w:jc w:val="both"/>
        <w:rPr>
          <w:sz w:val="28"/>
          <w:szCs w:val="28"/>
        </w:rPr>
      </w:pPr>
      <w:r w:rsidRPr="00EE310D"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10D">
        <w:rPr>
          <w:rFonts w:ascii="Times New Roman" w:hAnsi="Times New Roman" w:cs="Times New Roman"/>
          <w:color w:val="000000"/>
          <w:sz w:val="28"/>
          <w:szCs w:val="28"/>
        </w:rPr>
        <w:t>- принятие мер по улучшению социального положения социально незащищенной категории граждан, оказавшихся в трудной жизненной ситуации</w:t>
      </w:r>
      <w:r w:rsidRPr="00EE310D">
        <w:rPr>
          <w:rFonts w:ascii="Times New Roman" w:hAnsi="Times New Roman" w:cs="Times New Roman"/>
          <w:sz w:val="28"/>
          <w:szCs w:val="28"/>
        </w:rPr>
        <w:t>;</w:t>
      </w:r>
    </w:p>
    <w:p w:rsidR="00DE4828" w:rsidRDefault="00DE4828" w:rsidP="00DE482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2148">
        <w:rPr>
          <w:rFonts w:ascii="Times New Roman" w:hAnsi="Times New Roman" w:cs="Times New Roman"/>
          <w:sz w:val="28"/>
          <w:szCs w:val="28"/>
        </w:rPr>
        <w:t>оказание адресной социальной помощи отдельным категориям граждан, сем</w:t>
      </w:r>
      <w:r>
        <w:rPr>
          <w:rFonts w:ascii="Times New Roman" w:hAnsi="Times New Roman" w:cs="Times New Roman"/>
          <w:sz w:val="28"/>
          <w:szCs w:val="28"/>
        </w:rPr>
        <w:t>ьям, оказавшимся в трудной жизненной  ситуации: гражданам пожилого возраста, инвалидам, семьям военнослужащих, погибших и пострадавших при исполнении воинского долга, семьям с родителями и (или) с детьми-инвалидами, многодетным семьям в связи со стихийным бедствием, пожаром и другими чрезвычайными ситуациями;</w:t>
      </w: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94"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содействие в упрочении социальных связей социально-незащищенной категории граждан;</w:t>
      </w:r>
    </w:p>
    <w:p w:rsidR="00993C99" w:rsidRDefault="00993C99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94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E310D">
        <w:rPr>
          <w:rFonts w:ascii="Times New Roman" w:hAnsi="Times New Roman" w:cs="Times New Roman"/>
          <w:sz w:val="28"/>
          <w:szCs w:val="28"/>
        </w:rPr>
        <w:t xml:space="preserve"> – 2015 – 2017 годы.</w:t>
      </w:r>
    </w:p>
    <w:p w:rsidR="00993C99" w:rsidRDefault="00993C99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C99" w:rsidRDefault="00F30A93" w:rsidP="002D37B3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93C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="002D37B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="00993C9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 с указанием источников и объемов финансирования, сроков их реализации муниципальных заказчиков</w:t>
      </w:r>
    </w:p>
    <w:p w:rsidR="00993C99" w:rsidRPr="00F53F29" w:rsidRDefault="00993C99" w:rsidP="00993C99">
      <w:pPr>
        <w:pStyle w:val="ConsPlusNonformat"/>
        <w:widowControl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78"/>
        <w:gridCol w:w="864"/>
        <w:gridCol w:w="1087"/>
        <w:gridCol w:w="1026"/>
        <w:gridCol w:w="992"/>
        <w:gridCol w:w="993"/>
        <w:gridCol w:w="992"/>
        <w:gridCol w:w="1559"/>
      </w:tblGrid>
      <w:tr w:rsidR="00051639" w:rsidRPr="009C21F5" w:rsidTr="00051639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1639" w:rsidRPr="009C21F5" w:rsidRDefault="00051639" w:rsidP="000163BC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финанси</w:t>
            </w: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Объем   финанси-рования, тыс. рублей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Default="00051639" w:rsidP="00051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</w:p>
          <w:p w:rsidR="00051639" w:rsidRDefault="00051639" w:rsidP="00051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</w:p>
          <w:p w:rsidR="00051639" w:rsidRDefault="00051639" w:rsidP="00051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</w:p>
          <w:p w:rsidR="00051639" w:rsidRPr="009C21F5" w:rsidRDefault="00051639" w:rsidP="00051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639" w:rsidRPr="009C21F5" w:rsidRDefault="00051639" w:rsidP="00051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051639" w:rsidRPr="009C21F5" w:rsidTr="0005163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39" w:rsidRPr="002C3F4F" w:rsidTr="000516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9C21F5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163BC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 города Крымска</w:t>
            </w: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социальных выплат Почётным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ранам города Крымска в размере 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00,00 рублей каждому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существление единовременной социальной выплаты Почётным ветеранам города Крымска в размере 1000,00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 каждому в мае месяце 2015-2017 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Единовременные денежные выплаты ветеранам ВОВ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051639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цветов и памятных подарков) </w:t>
            </w:r>
          </w:p>
          <w:p w:rsidR="00051639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Оказание адресной помощи ветеранам-участникам Великой Отечественной войны 1941-1945гг. (ремонт жилого помещения)</w:t>
            </w:r>
          </w:p>
          <w:p w:rsidR="00051639" w:rsidRPr="002C3F4F" w:rsidRDefault="00051639" w:rsidP="00A76DAF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выплата почетным гражданам г.Крымска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5163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крымского городского поселения</w:t>
            </w:r>
          </w:p>
          <w:p w:rsidR="00051639" w:rsidRPr="002C3F4F" w:rsidRDefault="00051639" w:rsidP="0005163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06B3B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856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E11B35">
            <w:pPr>
              <w:spacing w:line="240" w:lineRule="atLeast"/>
              <w:jc w:val="center"/>
            </w:pPr>
            <w:r>
              <w:lastRenderedPageBreak/>
              <w:t>4</w:t>
            </w:r>
            <w:r w:rsidR="00485687">
              <w:t>39,4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485687" w:rsidP="00E11B35">
            <w:pPr>
              <w:spacing w:line="240" w:lineRule="atLeast"/>
              <w:jc w:val="center"/>
            </w:pPr>
            <w:r>
              <w:t>3</w:t>
            </w:r>
            <w:r w:rsidR="00306B3B">
              <w:t>59,2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E11B35">
            <w:pPr>
              <w:spacing w:line="240" w:lineRule="atLeast"/>
              <w:jc w:val="center"/>
            </w:pPr>
            <w:r>
              <w:t>6</w:t>
            </w:r>
            <w:r w:rsidR="00C33FCC">
              <w:t>38,6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485687" w:rsidP="00A76DAF">
            <w:pPr>
              <w:spacing w:line="240" w:lineRule="atLeast"/>
              <w:jc w:val="center"/>
            </w:pPr>
            <w:r>
              <w:t>84,0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882,9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чел.х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ес.х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300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23чел.х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7мес.х600руб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spacing w:line="240" w:lineRule="atLeast"/>
              <w:jc w:val="center"/>
            </w:pPr>
            <w:r>
              <w:t>23,0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 w:rsidRPr="002C3F4F">
              <w:t>(23чел.х1мес.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 w:rsidRPr="002C3F4F">
              <w:t>х1000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E11B35">
            <w:pPr>
              <w:spacing w:line="240" w:lineRule="atLeast"/>
              <w:jc w:val="center"/>
            </w:pPr>
            <w:r w:rsidRPr="002C3F4F">
              <w:lastRenderedPageBreak/>
              <w:t>300</w:t>
            </w:r>
            <w:r>
              <w:t>,</w:t>
            </w:r>
            <w:r w:rsidRPr="002C3F4F">
              <w:t>0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E11B35">
            <w:pPr>
              <w:spacing w:line="240" w:lineRule="atLeast"/>
              <w:jc w:val="center"/>
            </w:pPr>
            <w:r w:rsidRPr="002C3F4F">
              <w:t>200</w:t>
            </w:r>
            <w:r>
              <w:t>,</w:t>
            </w:r>
            <w:r w:rsidRPr="002C3F4F">
              <w:t>0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E11B35">
            <w:pPr>
              <w:spacing w:line="240" w:lineRule="atLeast"/>
              <w:jc w:val="center"/>
            </w:pPr>
            <w:r>
              <w:t>200,0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A76DAF">
            <w:pPr>
              <w:spacing w:line="240" w:lineRule="atLeast"/>
              <w:jc w:val="center"/>
            </w:pPr>
            <w:r>
              <w:t>28,800</w:t>
            </w:r>
          </w:p>
          <w:p w:rsidR="00051639" w:rsidRDefault="00051639" w:rsidP="00A76DAF">
            <w:pPr>
              <w:spacing w:line="240" w:lineRule="atLeast"/>
              <w:jc w:val="center"/>
            </w:pPr>
            <w:r>
              <w:t>(4чел.х</w:t>
            </w:r>
          </w:p>
          <w:p w:rsidR="00051639" w:rsidRDefault="00051639" w:rsidP="00A76DAF">
            <w:pPr>
              <w:spacing w:line="240" w:lineRule="atLeast"/>
              <w:jc w:val="center"/>
            </w:pPr>
            <w:r>
              <w:t>600 руб.х</w:t>
            </w:r>
          </w:p>
          <w:p w:rsidR="00051639" w:rsidRDefault="00051639" w:rsidP="00A76DAF">
            <w:pPr>
              <w:spacing w:line="240" w:lineRule="atLeast"/>
              <w:jc w:val="center"/>
            </w:pPr>
            <w:r>
              <w:t>12мес.)</w:t>
            </w:r>
          </w:p>
          <w:p w:rsidR="00051639" w:rsidRPr="002C3F4F" w:rsidRDefault="00051639" w:rsidP="00A76DAF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06B3B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1B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E11B35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(23чел.</w:t>
            </w:r>
          </w:p>
          <w:p w:rsidR="00E11B35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11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ес.х</w:t>
            </w:r>
          </w:p>
          <w:p w:rsidR="00E11B35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 w:rsidR="00E11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B35" w:rsidRDefault="00E11B35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22чел.х</w:t>
            </w:r>
          </w:p>
          <w:p w:rsidR="00E11B35" w:rsidRDefault="00E11B35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3мес.х</w:t>
            </w:r>
          </w:p>
          <w:p w:rsidR="00051639" w:rsidRPr="002C3F4F" w:rsidRDefault="00E11B35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600руб.</w:t>
            </w:r>
            <w:r w:rsidR="00051639"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  <w:jc w:val="center"/>
            </w:pPr>
            <w:r>
              <w:t>23,0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 w:rsidRPr="002C3F4F">
              <w:t>(23чел.х1мес.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х1000руб.)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E11B35" w:rsidP="00E11B35">
            <w:pPr>
              <w:spacing w:line="240" w:lineRule="atLeast"/>
              <w:jc w:val="center"/>
            </w:pPr>
            <w:r>
              <w:lastRenderedPageBreak/>
              <w:t>62,4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306B3B" w:rsidP="00E11B35">
            <w:pPr>
              <w:spacing w:line="240" w:lineRule="atLeast"/>
              <w:jc w:val="center"/>
            </w:pPr>
            <w:r>
              <w:t>89,0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E11B35">
            <w:pPr>
              <w:spacing w:line="240" w:lineRule="atLeast"/>
              <w:jc w:val="center"/>
            </w:pPr>
            <w:r>
              <w:t>212,8</w:t>
            </w: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Pr="002C3F4F" w:rsidRDefault="00051639" w:rsidP="00A76DAF">
            <w:pPr>
              <w:spacing w:line="240" w:lineRule="atLeast"/>
              <w:jc w:val="center"/>
            </w:pPr>
            <w:r>
              <w:t>2</w:t>
            </w:r>
            <w:r w:rsidR="00E11B35">
              <w:t>6,4</w:t>
            </w:r>
            <w:r>
              <w:t>00</w:t>
            </w:r>
          </w:p>
          <w:p w:rsidR="00051639" w:rsidRDefault="00051639" w:rsidP="00A76DAF">
            <w:pPr>
              <w:spacing w:line="240" w:lineRule="atLeast"/>
              <w:jc w:val="center"/>
            </w:pPr>
            <w:r>
              <w:t>(4чел.х</w:t>
            </w:r>
          </w:p>
          <w:p w:rsidR="00051639" w:rsidRDefault="00051639" w:rsidP="00A76DAF">
            <w:pPr>
              <w:spacing w:line="240" w:lineRule="atLeast"/>
              <w:jc w:val="center"/>
            </w:pPr>
            <w:r>
              <w:t>600 руб.х</w:t>
            </w:r>
          </w:p>
          <w:p w:rsidR="00051639" w:rsidRPr="002C3F4F" w:rsidRDefault="00051639" w:rsidP="00E11B35">
            <w:pPr>
              <w:spacing w:line="240" w:lineRule="atLeast"/>
              <w:jc w:val="center"/>
            </w:pPr>
            <w:r>
              <w:t>1</w:t>
            </w:r>
            <w:r w:rsidR="00E11B35">
              <w:t>1</w:t>
            </w:r>
            <w:r>
              <w:t>мес.)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590,4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чел.х1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00 руб)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  <w:jc w:val="center"/>
            </w:pPr>
          </w:p>
          <w:p w:rsidR="00051639" w:rsidRPr="002C3F4F" w:rsidRDefault="00051639" w:rsidP="000163BC">
            <w:pPr>
              <w:spacing w:line="240" w:lineRule="atLeast"/>
              <w:jc w:val="center"/>
            </w:pPr>
          </w:p>
          <w:p w:rsidR="00051639" w:rsidRDefault="00051639" w:rsidP="000163BC">
            <w:pPr>
              <w:spacing w:line="240" w:lineRule="atLeast"/>
              <w:jc w:val="center"/>
            </w:pPr>
            <w:r>
              <w:t>23,0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>
              <w:t>(</w:t>
            </w:r>
            <w:r w:rsidRPr="002C3F4F">
              <w:t>23чел.х1мес.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 w:rsidRPr="002C3F4F">
              <w:t>х1000</w:t>
            </w:r>
          </w:p>
          <w:p w:rsidR="00051639" w:rsidRPr="002C3F4F" w:rsidRDefault="00051639" w:rsidP="000163BC">
            <w:pPr>
              <w:spacing w:line="240" w:lineRule="atLeast"/>
            </w:pPr>
            <w:r w:rsidRPr="002C3F4F">
              <w:t>руб.)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E11B35">
            <w:pPr>
              <w:spacing w:line="240" w:lineRule="atLeast"/>
              <w:jc w:val="center"/>
            </w:pPr>
            <w:r>
              <w:lastRenderedPageBreak/>
              <w:t>77,</w:t>
            </w:r>
            <w:r w:rsidRPr="002C3F4F">
              <w:t>0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E11B35">
            <w:pPr>
              <w:spacing w:line="240" w:lineRule="atLeast"/>
              <w:jc w:val="center"/>
            </w:pPr>
            <w:r>
              <w:t>70,2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E11B35">
            <w:pPr>
              <w:spacing w:line="240" w:lineRule="atLeast"/>
              <w:jc w:val="center"/>
            </w:pPr>
            <w:r>
              <w:t>225,8</w:t>
            </w: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Pr="002C3F4F" w:rsidRDefault="00051639" w:rsidP="004F7D6F">
            <w:pPr>
              <w:spacing w:line="240" w:lineRule="atLeast"/>
              <w:jc w:val="center"/>
            </w:pPr>
            <w:r>
              <w:t>28,800</w:t>
            </w:r>
          </w:p>
          <w:p w:rsidR="00051639" w:rsidRDefault="00051639" w:rsidP="004F7D6F">
            <w:pPr>
              <w:spacing w:line="240" w:lineRule="atLeast"/>
              <w:jc w:val="center"/>
            </w:pPr>
            <w:r>
              <w:t>(4чел.х</w:t>
            </w:r>
          </w:p>
          <w:p w:rsidR="00051639" w:rsidRDefault="00051639" w:rsidP="004F7D6F">
            <w:pPr>
              <w:spacing w:line="240" w:lineRule="atLeast"/>
              <w:jc w:val="center"/>
            </w:pPr>
            <w:r>
              <w:t>600 руб.х</w:t>
            </w:r>
          </w:p>
          <w:p w:rsidR="00051639" w:rsidRPr="002C3F4F" w:rsidRDefault="00051639" w:rsidP="004F7D6F">
            <w:pPr>
              <w:spacing w:line="240" w:lineRule="atLeast"/>
            </w:pPr>
            <w:r>
              <w:t>12мес.)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 чел.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чел.</w:t>
            </w: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lastRenderedPageBreak/>
              <w:t>Администрация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Крымского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городского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поселения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Крымского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района</w:t>
            </w:r>
          </w:p>
        </w:tc>
      </w:tr>
      <w:tr w:rsidR="00051639" w:rsidRPr="009C21F5" w:rsidTr="00051639">
        <w:trPr>
          <w:trHeight w:val="39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306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6B3B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252987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306B3B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B3B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7C0E5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C99" w:rsidRDefault="00993C99" w:rsidP="00993C99">
      <w:pPr>
        <w:pStyle w:val="ConsPlusNonformat"/>
        <w:widowControl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C99" w:rsidRPr="001649D9" w:rsidRDefault="00F30A93" w:rsidP="00F30A93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="00993C99">
        <w:rPr>
          <w:rFonts w:ascii="Times New Roman" w:hAnsi="Times New Roman" w:cs="Times New Roman"/>
          <w:b/>
          <w:bCs/>
          <w:sz w:val="28"/>
          <w:szCs w:val="28"/>
        </w:rPr>
        <w:t>Перечень и краткое  описание подпрограмм</w:t>
      </w:r>
    </w:p>
    <w:p w:rsidR="00993C99" w:rsidRPr="00271817" w:rsidRDefault="00993C99" w:rsidP="00993C9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3C99" w:rsidRDefault="00993C99" w:rsidP="00993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BE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A63BE8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у –  </w:t>
      </w:r>
      <w:r w:rsidRPr="00A63B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Развитие мер социальной поддержки отдельных категорий граждан», направленную на создание условий для роста благосостояния отдельных категорий граждан Крымского городского поселения Крымского района.</w:t>
      </w:r>
    </w:p>
    <w:p w:rsidR="00993C99" w:rsidRDefault="00993C99" w:rsidP="00993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93C99" w:rsidRPr="001649D9" w:rsidRDefault="00F30A93" w:rsidP="00F30A93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93C99" w:rsidRPr="001649D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 w:rsidR="002D37B3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993C9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85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7B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993C99" w:rsidRPr="00271817" w:rsidRDefault="00993C99" w:rsidP="00993C9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3C99" w:rsidRDefault="00993C99" w:rsidP="004F7D6F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</w:t>
      </w:r>
      <w:r w:rsidR="0048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подпрограмм</w:t>
      </w:r>
      <w:r w:rsidR="006E74DB">
        <w:rPr>
          <w:rFonts w:ascii="Times New Roman" w:hAnsi="Times New Roman" w:cs="Times New Roman"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«Развитие мер социальной поддержки отдельных категорий граждан»  – </w:t>
      </w:r>
      <w:r w:rsidR="004F7D6F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306B3B">
        <w:rPr>
          <w:rFonts w:ascii="Times New Roman" w:hAnsi="Times New Roman" w:cs="Times New Roman"/>
          <w:snapToGrid w:val="0"/>
          <w:sz w:val="28"/>
          <w:szCs w:val="28"/>
        </w:rPr>
        <w:t>50,7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в том числе:</w:t>
      </w:r>
    </w:p>
    <w:p w:rsidR="00993C99" w:rsidRDefault="00993C99" w:rsidP="00993C99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2015 году – </w:t>
      </w:r>
      <w:r w:rsidR="004F7D6F">
        <w:rPr>
          <w:rFonts w:ascii="Times New Roman" w:hAnsi="Times New Roman" w:cs="Times New Roman"/>
          <w:snapToGrid w:val="0"/>
          <w:sz w:val="28"/>
          <w:szCs w:val="28"/>
        </w:rPr>
        <w:t>882,9</w:t>
      </w:r>
      <w:r>
        <w:rPr>
          <w:rFonts w:ascii="Times New Roman" w:hAnsi="Times New Roman" w:cs="Times New Roman"/>
          <w:snapToGrid w:val="0"/>
          <w:sz w:val="28"/>
          <w:szCs w:val="28"/>
        </w:rPr>
        <w:t>тыс. рублей;</w:t>
      </w:r>
    </w:p>
    <w:p w:rsidR="00993C99" w:rsidRDefault="00993C99" w:rsidP="00993C99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2016 году – </w:t>
      </w:r>
      <w:r w:rsidR="004F7D6F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306B3B">
        <w:rPr>
          <w:rFonts w:ascii="Times New Roman" w:hAnsi="Times New Roman" w:cs="Times New Roman"/>
          <w:snapToGrid w:val="0"/>
          <w:sz w:val="28"/>
          <w:szCs w:val="28"/>
        </w:rPr>
        <w:t>77,4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993C99" w:rsidRDefault="00993C99" w:rsidP="00993C99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2017 году – </w:t>
      </w:r>
      <w:r w:rsidR="004F7D6F">
        <w:rPr>
          <w:rFonts w:ascii="Times New Roman" w:hAnsi="Times New Roman" w:cs="Times New Roman"/>
          <w:snapToGrid w:val="0"/>
          <w:sz w:val="28"/>
          <w:szCs w:val="28"/>
        </w:rPr>
        <w:t>590,4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рублей.</w:t>
      </w:r>
    </w:p>
    <w:p w:rsidR="00DE4828" w:rsidRDefault="00DE4828" w:rsidP="007746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DE4828" w:rsidSect="00924CDB">
          <w:headerReference w:type="default" r:id="rId10"/>
          <w:pgSz w:w="11907" w:h="16840" w:code="9"/>
          <w:pgMar w:top="993" w:right="708" w:bottom="1134" w:left="1701" w:header="426" w:footer="567" w:gutter="0"/>
          <w:cols w:space="720"/>
          <w:titlePg/>
          <w:docGrid w:linePitch="381"/>
        </w:sectPr>
      </w:pPr>
    </w:p>
    <w:p w:rsidR="00DE4828" w:rsidRDefault="00F30A93" w:rsidP="00F30A93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DE482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муниципальной программы</w:t>
      </w:r>
    </w:p>
    <w:p w:rsidR="00DE4828" w:rsidRDefault="00DE4828" w:rsidP="00DE4828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413"/>
        <w:gridCol w:w="1379"/>
        <w:gridCol w:w="1319"/>
        <w:gridCol w:w="1580"/>
        <w:gridCol w:w="1655"/>
        <w:gridCol w:w="1655"/>
        <w:gridCol w:w="1296"/>
        <w:gridCol w:w="1937"/>
      </w:tblGrid>
      <w:tr w:rsidR="008B6959" w:rsidRPr="001A7EE0" w:rsidTr="008B6959">
        <w:trPr>
          <w:cantSplit/>
          <w:trHeight w:val="47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№</w:t>
            </w:r>
          </w:p>
          <w:p w:rsidR="008B6959" w:rsidRPr="00344804" w:rsidRDefault="008B6959" w:rsidP="006D7EFA">
            <w:pPr>
              <w:jc w:val="center"/>
            </w:pPr>
            <w:r w:rsidRPr="00344804"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Наименование мероприятия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11" w:right="-108"/>
              <w:jc w:val="center"/>
            </w:pPr>
            <w:r w:rsidRPr="00344804">
              <w:t>Источники финанси-рования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>Объем финанси-рования,    тыс.рублей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>В том числе: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Default="008B6959" w:rsidP="006D7EFA">
            <w:pPr>
              <w:jc w:val="center"/>
            </w:pPr>
            <w:r>
              <w:t>Ожидае-</w:t>
            </w:r>
          </w:p>
          <w:p w:rsidR="008B6959" w:rsidRPr="00344804" w:rsidRDefault="008B6959" w:rsidP="006D7EFA">
            <w:pPr>
              <w:jc w:val="center"/>
            </w:pPr>
            <w:r>
              <w:t>мый результат</w:t>
            </w:r>
          </w:p>
          <w:p w:rsidR="008B6959" w:rsidRPr="00344804" w:rsidRDefault="008B6959" w:rsidP="006D7EFA">
            <w:pPr>
              <w:ind w:left="-109" w:right="-108"/>
              <w:jc w:val="center"/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  <w:r w:rsidRPr="00344804">
              <w:t>Муниципальный заказчик, исполнитель мероприятия</w:t>
            </w:r>
          </w:p>
        </w:tc>
      </w:tr>
      <w:tr w:rsidR="008B6959" w:rsidRPr="001A7EE0" w:rsidTr="008B6959">
        <w:trPr>
          <w:cantSplit/>
          <w:trHeight w:val="101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11" w:right="-108"/>
              <w:jc w:val="center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>2015    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>2016     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>2017      год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  <w:r>
              <w:t>9</w:t>
            </w: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Pr="00344804" w:rsidRDefault="008B6959" w:rsidP="006D7EFA">
            <w:pPr>
              <w:jc w:val="center"/>
            </w:pPr>
            <w:r w:rsidRPr="00344804"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2C3F4F" w:rsidRDefault="008B6959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социальных выплат Почётным ветеранам города Крымска в размере 300,00 рублей каждому</w:t>
            </w:r>
          </w:p>
          <w:p w:rsidR="008B6959" w:rsidRPr="00344804" w:rsidRDefault="008B6959" w:rsidP="006D7EFA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485687">
            <w:pPr>
              <w:jc w:val="center"/>
            </w:pPr>
            <w:r>
              <w:t>46</w:t>
            </w:r>
            <w:r w:rsidR="00485687">
              <w:t>0,5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959" w:rsidRDefault="00485687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959" w:rsidRPr="002C3F4F">
              <w:rPr>
                <w:rFonts w:ascii="Times New Roman" w:hAnsi="Times New Roman" w:cs="Times New Roman"/>
                <w:sz w:val="24"/>
                <w:szCs w:val="24"/>
              </w:rPr>
              <w:t>ес.х300 руб</w:t>
            </w:r>
            <w:r w:rsidR="008B69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6959" w:rsidRPr="002C3F4F" w:rsidRDefault="008B6959" w:rsidP="00652CB3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23 чел.х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6959" w:rsidRPr="004F7D6F" w:rsidRDefault="00485687" w:rsidP="004F7D6F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959">
              <w:rPr>
                <w:rFonts w:ascii="Times New Roman" w:hAnsi="Times New Roman" w:cs="Times New Roman"/>
                <w:sz w:val="24"/>
                <w:szCs w:val="24"/>
              </w:rPr>
              <w:t>ес.х6</w:t>
            </w:r>
            <w:r w:rsidR="008B6959" w:rsidRPr="002C3F4F">
              <w:rPr>
                <w:rFonts w:ascii="Times New Roman" w:hAnsi="Times New Roman" w:cs="Times New Roman"/>
                <w:sz w:val="24"/>
                <w:szCs w:val="24"/>
              </w:rPr>
              <w:t>00 руб)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568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85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 чел.х</w:t>
            </w:r>
            <w:r w:rsidR="00485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5687" w:rsidRDefault="00485687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959" w:rsidRPr="002C3F4F">
              <w:rPr>
                <w:rFonts w:ascii="Times New Roman" w:hAnsi="Times New Roman" w:cs="Times New Roman"/>
                <w:sz w:val="24"/>
                <w:szCs w:val="24"/>
              </w:rPr>
              <w:t>ес.х</w:t>
            </w:r>
            <w:r w:rsidR="008B6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959" w:rsidRPr="002C3F4F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687" w:rsidRDefault="00485687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чел.х3</w:t>
            </w:r>
          </w:p>
          <w:p w:rsidR="008B6959" w:rsidRPr="007746A4" w:rsidRDefault="00485687" w:rsidP="007746A4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мес.х600руб.</w:t>
            </w:r>
            <w:r w:rsidR="008B6959"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чел.х1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959" w:rsidRPr="002C3F4F" w:rsidRDefault="00485687" w:rsidP="00485687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959" w:rsidRPr="002C3F4F">
              <w:rPr>
                <w:rFonts w:ascii="Times New Roman" w:hAnsi="Times New Roman" w:cs="Times New Roman"/>
                <w:sz w:val="24"/>
                <w:szCs w:val="24"/>
              </w:rPr>
              <w:t>ес.х</w:t>
            </w:r>
            <w:r w:rsidR="008B6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959" w:rsidRPr="002C3F4F">
              <w:rPr>
                <w:rFonts w:ascii="Times New Roman" w:hAnsi="Times New Roman" w:cs="Times New Roman"/>
                <w:sz w:val="24"/>
                <w:szCs w:val="24"/>
              </w:rPr>
              <w:t>00 руб)</w:t>
            </w:r>
          </w:p>
          <w:p w:rsidR="008B6959" w:rsidRPr="00344804" w:rsidRDefault="008B6959" w:rsidP="006D7EFA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>
              <w:t>23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 w:rsidRPr="00344804">
              <w:t xml:space="preserve">Администрация </w:t>
            </w:r>
            <w:r>
              <w:t xml:space="preserve"> Крымского городского поселения </w:t>
            </w:r>
            <w:r w:rsidRPr="00344804">
              <w:t>Крымск</w:t>
            </w:r>
            <w:r>
              <w:t>ого</w:t>
            </w:r>
            <w:r w:rsidRPr="00344804">
              <w:t xml:space="preserve"> район</w:t>
            </w:r>
            <w:r>
              <w:t>а</w:t>
            </w: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4F7D6F" w:rsidRDefault="008B6959" w:rsidP="004F7D6F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существление единовременной социальной выплаты Почётным ветеранам города Крымска в размере 1000,00 рублей каждому в мае месяце 2015 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252987">
            <w:pPr>
              <w:jc w:val="center"/>
            </w:pPr>
            <w:r>
              <w:t>69,0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Default="008B6959" w:rsidP="006D7EFA">
            <w:pPr>
              <w:spacing w:line="240" w:lineRule="atLeast"/>
              <w:jc w:val="center"/>
            </w:pPr>
          </w:p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(23чел.х1мес.</w:t>
            </w:r>
          </w:p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8B6959" w:rsidRPr="00344804" w:rsidRDefault="008B6959" w:rsidP="006D7EFA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(23чел.х1мес.</w:t>
            </w:r>
          </w:p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8B6959" w:rsidRPr="00344804" w:rsidRDefault="008B6959" w:rsidP="006D7EFA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2C3F4F" w:rsidRDefault="008B6959" w:rsidP="006D7EFA">
            <w:pPr>
              <w:spacing w:line="240" w:lineRule="atLeast"/>
              <w:jc w:val="center"/>
            </w:pPr>
            <w:r>
              <w:t>(23чел.х1мес</w:t>
            </w:r>
          </w:p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8B6959" w:rsidRPr="00344804" w:rsidRDefault="008B6959" w:rsidP="006D7EFA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8B6959">
            <w:r>
              <w:t xml:space="preserve">     23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Pr="00344804" w:rsidRDefault="008B6959" w:rsidP="006D7EFA">
            <w:pPr>
              <w:jc w:val="center"/>
            </w:pPr>
            <w:r w:rsidRPr="00344804"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4F7D6F" w:rsidRDefault="008B6959" w:rsidP="004F7D6F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ветеранам 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485687">
            <w:pPr>
              <w:jc w:val="center"/>
            </w:pPr>
            <w:r>
              <w:t>4</w:t>
            </w:r>
            <w:r w:rsidR="00485687">
              <w:t>39,4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300,0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485687" w:rsidP="00252987">
            <w:pPr>
              <w:jc w:val="center"/>
            </w:pPr>
            <w:r>
              <w:t>62,4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77,0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>
              <w:t>77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Pr="00344804" w:rsidRDefault="008B6959" w:rsidP="006D7EFA">
            <w:pPr>
              <w:jc w:val="center"/>
            </w:pPr>
            <w: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2C3F4F" w:rsidRDefault="008B6959" w:rsidP="00F30A93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и 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участников ВОВ</w:t>
            </w:r>
          </w:p>
          <w:p w:rsidR="008B6959" w:rsidRPr="002C3F4F" w:rsidRDefault="008B6959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8B6959" w:rsidRPr="002C3F4F" w:rsidRDefault="008B6959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8B6959" w:rsidRPr="00344804" w:rsidRDefault="008B6959" w:rsidP="006D7EFA">
            <w:r w:rsidRPr="002C3F4F">
              <w:t>(приобретение цветов и памятных подарков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485687" w:rsidP="00CD23FB">
            <w:pPr>
              <w:jc w:val="center"/>
            </w:pPr>
            <w:r>
              <w:t>3</w:t>
            </w:r>
            <w:r w:rsidR="00CD23FB">
              <w:t>59,2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200,0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CD23FB" w:rsidP="00485687">
            <w:pPr>
              <w:jc w:val="center"/>
            </w:pPr>
            <w:r>
              <w:t>89,0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70,2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CD23FB" w:rsidP="006D7EFA">
            <w:pPr>
              <w:ind w:left="-109" w:right="-108"/>
              <w:jc w:val="center"/>
            </w:pPr>
            <w:r>
              <w:t>60</w:t>
            </w:r>
            <w:r w:rsidR="008B6959">
              <w:t xml:space="preserve"> чел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Default="008B6959" w:rsidP="006D7EFA">
            <w:pPr>
              <w:jc w:val="center"/>
            </w:pPr>
            <w: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652CB3" w:rsidRDefault="008B6959" w:rsidP="00652CB3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Оказание адресной помощи ветеранам-участникам Великой Отечественной войны 1941-1945гг. (ремонт жилого помещения)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485687">
            <w:pPr>
              <w:jc w:val="center"/>
            </w:pPr>
            <w:r>
              <w:t>6</w:t>
            </w:r>
            <w:r w:rsidR="00485687">
              <w:t>38,6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212,8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225,8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>
              <w:t>10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Default="008B6959" w:rsidP="006D7EFA">
            <w:pPr>
              <w:jc w:val="center"/>
            </w:pPr>
            <w: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652CB3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выплата почетным гражданам г.Крымска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485687">
            <w:pPr>
              <w:jc w:val="center"/>
            </w:pPr>
            <w:r>
              <w:t>84</w:t>
            </w:r>
            <w:r w:rsidR="00485687">
              <w:t>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28,8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485687" w:rsidP="00252987">
            <w:pPr>
              <w:jc w:val="center"/>
            </w:pPr>
            <w:r>
              <w:t>26,4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28,8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>
              <w:t>4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959" w:rsidRPr="00344804" w:rsidRDefault="008B6959" w:rsidP="006D7EFA">
            <w:r w:rsidRPr="00344804">
              <w:lastRenderedPageBreak/>
              <w:t>ИТОГО по подпрограмме муниципальной программы: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B" w:rsidRDefault="00CD23FB" w:rsidP="00986087">
            <w:pPr>
              <w:jc w:val="center"/>
            </w:pPr>
          </w:p>
          <w:p w:rsidR="008B6959" w:rsidRDefault="008B6959" w:rsidP="00986087">
            <w:pPr>
              <w:jc w:val="center"/>
            </w:pPr>
            <w:r>
              <w:t>20</w:t>
            </w:r>
            <w:r w:rsidR="00CD23FB">
              <w:t>50,7</w:t>
            </w:r>
          </w:p>
          <w:p w:rsidR="007746A4" w:rsidRPr="00344804" w:rsidRDefault="007746A4" w:rsidP="00CD23FB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252987">
            <w:pPr>
              <w:jc w:val="center"/>
            </w:pPr>
            <w:r>
              <w:t>882,9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252987">
            <w:pPr>
              <w:jc w:val="center"/>
            </w:pPr>
            <w:r>
              <w:t>577,4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252987">
            <w:pPr>
              <w:jc w:val="center"/>
            </w:pPr>
            <w:r>
              <w:t>590,4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</w:p>
        </w:tc>
      </w:tr>
    </w:tbl>
    <w:p w:rsidR="00DE4828" w:rsidRPr="00A26D99" w:rsidRDefault="00DE4828" w:rsidP="00DE48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E4828" w:rsidRDefault="00DE4828" w:rsidP="00DE4828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E4828" w:rsidSect="007746A4">
          <w:pgSz w:w="16840" w:h="11907" w:orient="landscape" w:code="9"/>
          <w:pgMar w:top="1134" w:right="567" w:bottom="425" w:left="1701" w:header="425" w:footer="567" w:gutter="0"/>
          <w:cols w:space="720"/>
          <w:titlePg/>
          <w:docGrid w:linePitch="381"/>
        </w:sectPr>
      </w:pPr>
    </w:p>
    <w:p w:rsidR="00DE4828" w:rsidRPr="00EE310D" w:rsidRDefault="00224A81" w:rsidP="00DE48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DE4828">
        <w:rPr>
          <w:b/>
          <w:bCs/>
          <w:sz w:val="28"/>
          <w:szCs w:val="28"/>
        </w:rPr>
        <w:t>. Механизм реализации подпрограммы муниципальной программы</w:t>
      </w:r>
    </w:p>
    <w:p w:rsidR="00DE4828" w:rsidRPr="00EE310D" w:rsidRDefault="00DE4828" w:rsidP="00DE4828">
      <w:pPr>
        <w:ind w:firstLine="720"/>
        <w:jc w:val="both"/>
        <w:rPr>
          <w:sz w:val="28"/>
          <w:szCs w:val="28"/>
        </w:rPr>
      </w:pPr>
    </w:p>
    <w:p w:rsidR="00DE4828" w:rsidRPr="00EE310D" w:rsidRDefault="00DE4828" w:rsidP="00DE4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0D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310D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E310D">
        <w:rPr>
          <w:rFonts w:ascii="Times New Roman" w:hAnsi="Times New Roman" w:cs="Times New Roman"/>
          <w:sz w:val="28"/>
          <w:szCs w:val="28"/>
        </w:rPr>
        <w:t xml:space="preserve">, уточнение объема финансирования и ответственность за реализацию ее мероприятий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EE310D">
        <w:rPr>
          <w:rFonts w:ascii="Times New Roman" w:hAnsi="Times New Roman" w:cs="Times New Roman"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31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828" w:rsidRPr="00EE310D" w:rsidRDefault="00DE4828" w:rsidP="00DE4828">
      <w:pPr>
        <w:ind w:firstLine="709"/>
        <w:jc w:val="both"/>
        <w:rPr>
          <w:sz w:val="28"/>
          <w:szCs w:val="28"/>
        </w:rPr>
      </w:pPr>
      <w:r w:rsidRPr="00EE310D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подп</w:t>
      </w:r>
      <w:r w:rsidRPr="00EE310D">
        <w:rPr>
          <w:sz w:val="28"/>
          <w:szCs w:val="28"/>
        </w:rPr>
        <w:t xml:space="preserve">рограммы с целью решения вопросов оказания адресной социальной помощи социально-незащищенной категории граждан Крымского </w:t>
      </w:r>
      <w:r>
        <w:rPr>
          <w:sz w:val="28"/>
          <w:szCs w:val="28"/>
        </w:rPr>
        <w:t>городского поселения</w:t>
      </w:r>
      <w:r w:rsidRPr="00EE310D">
        <w:rPr>
          <w:sz w:val="28"/>
          <w:szCs w:val="28"/>
        </w:rPr>
        <w:t xml:space="preserve">, оказавшимся в трудной жизненной ситуации, создается межведомственная комиссия по оказанию адресной социальной помощи гражданам </w:t>
      </w:r>
      <w:r>
        <w:rPr>
          <w:sz w:val="28"/>
          <w:szCs w:val="28"/>
        </w:rPr>
        <w:t xml:space="preserve">Крымского городского поселения </w:t>
      </w:r>
      <w:r w:rsidRPr="00EE310D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EE31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E310D">
        <w:rPr>
          <w:sz w:val="28"/>
          <w:szCs w:val="28"/>
        </w:rPr>
        <w:t xml:space="preserve"> за счет средств местного бюджета.</w:t>
      </w:r>
    </w:p>
    <w:p w:rsidR="00DE4828" w:rsidRDefault="00DE4828" w:rsidP="00DE4828">
      <w:pPr>
        <w:ind w:firstLine="709"/>
        <w:jc w:val="both"/>
        <w:rPr>
          <w:sz w:val="28"/>
          <w:szCs w:val="28"/>
        </w:rPr>
      </w:pPr>
      <w:r w:rsidRPr="00EE310D">
        <w:rPr>
          <w:sz w:val="28"/>
          <w:szCs w:val="28"/>
        </w:rPr>
        <w:t xml:space="preserve">В состав комиссии входят представители администрации органов здравоохранения, образования, социальной защиты населения, пенсионного фонда. </w:t>
      </w:r>
    </w:p>
    <w:p w:rsidR="00DE4828" w:rsidRPr="00807B05" w:rsidRDefault="00DE4828" w:rsidP="00DE4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 муниципальной программы:</w:t>
      </w:r>
    </w:p>
    <w:p w:rsidR="00DE4828" w:rsidRPr="004B785F" w:rsidRDefault="00DE4828" w:rsidP="00DE4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обеспечивает разработку и реализацию подпрограммы</w:t>
      </w:r>
      <w:r>
        <w:rPr>
          <w:sz w:val="28"/>
          <w:szCs w:val="28"/>
        </w:rPr>
        <w:t xml:space="preserve"> муниципальной программы</w:t>
      </w:r>
      <w:r w:rsidRPr="004B785F">
        <w:rPr>
          <w:sz w:val="28"/>
          <w:szCs w:val="28"/>
        </w:rPr>
        <w:t>;</w:t>
      </w:r>
    </w:p>
    <w:p w:rsidR="00DE4828" w:rsidRPr="004B785F" w:rsidRDefault="00DE4828" w:rsidP="00DE4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организует работу по достижению целевых показателей подпрограммы</w:t>
      </w:r>
      <w:r>
        <w:rPr>
          <w:sz w:val="28"/>
          <w:szCs w:val="28"/>
        </w:rPr>
        <w:t xml:space="preserve"> муниципальной программы</w:t>
      </w:r>
      <w:r w:rsidRPr="004B785F">
        <w:rPr>
          <w:sz w:val="28"/>
          <w:szCs w:val="28"/>
        </w:rPr>
        <w:t>;</w:t>
      </w:r>
    </w:p>
    <w:p w:rsidR="00DE4828" w:rsidRDefault="00DE4828" w:rsidP="00DE48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 о</w:t>
      </w:r>
      <w:r w:rsidRPr="004B785F">
        <w:rPr>
          <w:color w:val="000000"/>
          <w:sz w:val="28"/>
          <w:szCs w:val="28"/>
        </w:rPr>
        <w:t xml:space="preserve">ценку эффективности реализации </w:t>
      </w:r>
      <w:r>
        <w:rPr>
          <w:color w:val="000000"/>
          <w:sz w:val="28"/>
          <w:szCs w:val="28"/>
        </w:rPr>
        <w:t xml:space="preserve"> подпрограммы </w:t>
      </w:r>
      <w:r w:rsidRPr="004B785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4B785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;</w:t>
      </w:r>
    </w:p>
    <w:p w:rsidR="00DE4828" w:rsidRDefault="00DE4828" w:rsidP="00DE4828">
      <w:pPr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 xml:space="preserve">- осуществляет иные полномочия, установленные </w:t>
      </w:r>
      <w:r>
        <w:rPr>
          <w:sz w:val="28"/>
          <w:szCs w:val="28"/>
        </w:rPr>
        <w:t xml:space="preserve"> подпрограммой </w:t>
      </w:r>
      <w:r w:rsidRPr="004B785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ы.</w:t>
      </w:r>
    </w:p>
    <w:p w:rsidR="00DE4828" w:rsidRDefault="00DE4828" w:rsidP="00DE4828">
      <w:pPr>
        <w:ind w:firstLine="709"/>
        <w:jc w:val="both"/>
        <w:rPr>
          <w:color w:val="000000"/>
          <w:sz w:val="28"/>
          <w:szCs w:val="28"/>
        </w:rPr>
      </w:pPr>
    </w:p>
    <w:p w:rsidR="00224A81" w:rsidRPr="00B6791C" w:rsidRDefault="00224A81" w:rsidP="00224A81">
      <w:pPr>
        <w:pStyle w:val="1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91C">
        <w:rPr>
          <w:rFonts w:ascii="Times New Roman" w:hAnsi="Times New Roman" w:cs="Times New Roman"/>
          <w:b/>
          <w:bCs/>
          <w:sz w:val="28"/>
          <w:szCs w:val="28"/>
        </w:rPr>
        <w:t xml:space="preserve">Оценка рисков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24A81" w:rsidRPr="00E77345" w:rsidRDefault="00224A81" w:rsidP="00224A81">
      <w:pPr>
        <w:jc w:val="center"/>
        <w:rPr>
          <w:b/>
          <w:bCs/>
          <w:sz w:val="16"/>
          <w:szCs w:val="16"/>
        </w:rPr>
      </w:pPr>
    </w:p>
    <w:p w:rsidR="00224A81" w:rsidRPr="00BE6ACA" w:rsidRDefault="00224A81" w:rsidP="00224A81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E6ACA">
        <w:rPr>
          <w:sz w:val="28"/>
          <w:szCs w:val="28"/>
        </w:rPr>
        <w:t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Программы из бюджета поселения.</w:t>
      </w:r>
    </w:p>
    <w:p w:rsidR="00224A81" w:rsidRPr="00BE6ACA" w:rsidRDefault="00224A81" w:rsidP="00224A81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224A81" w:rsidRDefault="00224A81" w:rsidP="00DE4828">
      <w:pPr>
        <w:ind w:firstLine="709"/>
        <w:jc w:val="both"/>
        <w:rPr>
          <w:color w:val="000000"/>
          <w:sz w:val="28"/>
          <w:szCs w:val="28"/>
        </w:rPr>
      </w:pPr>
    </w:p>
    <w:p w:rsidR="00224A81" w:rsidRDefault="00224A81" w:rsidP="00DE4828">
      <w:pPr>
        <w:ind w:firstLine="709"/>
        <w:jc w:val="both"/>
        <w:rPr>
          <w:color w:val="000000"/>
          <w:sz w:val="28"/>
          <w:szCs w:val="28"/>
        </w:rPr>
      </w:pPr>
    </w:p>
    <w:p w:rsidR="00DE4828" w:rsidRPr="00BE6ACA" w:rsidRDefault="00DE4828" w:rsidP="00DE4828">
      <w:pPr>
        <w:spacing w:line="240" w:lineRule="atLeast"/>
        <w:jc w:val="both"/>
        <w:rPr>
          <w:sz w:val="28"/>
          <w:szCs w:val="28"/>
        </w:rPr>
      </w:pPr>
      <w:r w:rsidRPr="00BE6ACA">
        <w:rPr>
          <w:sz w:val="28"/>
          <w:szCs w:val="28"/>
        </w:rPr>
        <w:t xml:space="preserve">Заместитель главы Крымского городского </w:t>
      </w:r>
    </w:p>
    <w:p w:rsidR="00DE4828" w:rsidRPr="00BE6ACA" w:rsidRDefault="00DE4828" w:rsidP="00DE4828">
      <w:pPr>
        <w:spacing w:line="240" w:lineRule="atLeast"/>
        <w:jc w:val="both"/>
        <w:rPr>
          <w:sz w:val="28"/>
          <w:szCs w:val="28"/>
        </w:rPr>
      </w:pPr>
      <w:r w:rsidRPr="00BE6ACA">
        <w:rPr>
          <w:sz w:val="28"/>
          <w:szCs w:val="28"/>
        </w:rPr>
        <w:t>поселения Крымского района                                                              М.Н.Игнатов</w:t>
      </w:r>
      <w:bookmarkStart w:id="2" w:name="_GoBack"/>
      <w:bookmarkEnd w:id="2"/>
    </w:p>
    <w:p w:rsidR="00DE4828" w:rsidRPr="00807B05" w:rsidRDefault="00DE4828" w:rsidP="00DE4828">
      <w:pPr>
        <w:ind w:firstLine="709"/>
        <w:jc w:val="both"/>
        <w:rPr>
          <w:color w:val="000000"/>
          <w:sz w:val="28"/>
          <w:szCs w:val="28"/>
        </w:rPr>
      </w:pPr>
    </w:p>
    <w:p w:rsidR="00DE4828" w:rsidRDefault="00DE4828" w:rsidP="00BD1D94">
      <w:pPr>
        <w:jc w:val="both"/>
        <w:rPr>
          <w:sz w:val="28"/>
          <w:szCs w:val="28"/>
        </w:rPr>
      </w:pPr>
    </w:p>
    <w:p w:rsidR="00DE4828" w:rsidRDefault="00DE4828" w:rsidP="00BD1D94">
      <w:pPr>
        <w:jc w:val="both"/>
        <w:rPr>
          <w:sz w:val="28"/>
          <w:szCs w:val="28"/>
        </w:rPr>
      </w:pPr>
    </w:p>
    <w:p w:rsidR="00DE4828" w:rsidRDefault="00DE4828" w:rsidP="00BD1D94">
      <w:pPr>
        <w:jc w:val="both"/>
        <w:rPr>
          <w:sz w:val="28"/>
          <w:szCs w:val="28"/>
        </w:rPr>
      </w:pPr>
    </w:p>
    <w:sectPr w:rsidR="00DE4828" w:rsidSect="008F7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6D" w:rsidRDefault="00571F6D" w:rsidP="00AF4469">
      <w:r>
        <w:separator/>
      </w:r>
    </w:p>
  </w:endnote>
  <w:endnote w:type="continuationSeparator" w:id="0">
    <w:p w:rsidR="00571F6D" w:rsidRDefault="00571F6D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6D" w:rsidRDefault="00571F6D" w:rsidP="00AF4469">
      <w:r>
        <w:separator/>
      </w:r>
    </w:p>
  </w:footnote>
  <w:footnote w:type="continuationSeparator" w:id="0">
    <w:p w:rsidR="00571F6D" w:rsidRDefault="00571F6D" w:rsidP="00AF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DB" w:rsidRDefault="00924CDB" w:rsidP="006D7EFA">
    <w:pPr>
      <w:tabs>
        <w:tab w:val="left" w:pos="294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227065"/>
      <w:docPartObj>
        <w:docPartGallery w:val="Page Numbers (Top of Page)"/>
        <w:docPartUnique/>
      </w:docPartObj>
    </w:sdtPr>
    <w:sdtEndPr/>
    <w:sdtContent>
      <w:p w:rsidR="00924CDB" w:rsidRDefault="00924C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8B">
          <w:rPr>
            <w:noProof/>
          </w:rPr>
          <w:t>1</w:t>
        </w:r>
        <w:r>
          <w:fldChar w:fldCharType="end"/>
        </w:r>
      </w:p>
    </w:sdtContent>
  </w:sdt>
  <w:p w:rsidR="00924CDB" w:rsidRDefault="00924CDB" w:rsidP="008F5F4B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DB" w:rsidRDefault="00924CDB" w:rsidP="008F5F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1404"/>
    <w:rsid w:val="000163BC"/>
    <w:rsid w:val="0003321B"/>
    <w:rsid w:val="00051639"/>
    <w:rsid w:val="00064354"/>
    <w:rsid w:val="00071C54"/>
    <w:rsid w:val="00083F36"/>
    <w:rsid w:val="000843C8"/>
    <w:rsid w:val="00087F58"/>
    <w:rsid w:val="000B346D"/>
    <w:rsid w:val="000E3CF4"/>
    <w:rsid w:val="00114A02"/>
    <w:rsid w:val="00124C1E"/>
    <w:rsid w:val="00131B6D"/>
    <w:rsid w:val="001353B9"/>
    <w:rsid w:val="00136A09"/>
    <w:rsid w:val="00167CBF"/>
    <w:rsid w:val="00167E42"/>
    <w:rsid w:val="001835D3"/>
    <w:rsid w:val="00195A71"/>
    <w:rsid w:val="001B1CCA"/>
    <w:rsid w:val="001C307D"/>
    <w:rsid w:val="001E501D"/>
    <w:rsid w:val="001F0A3B"/>
    <w:rsid w:val="001F1322"/>
    <w:rsid w:val="002143DF"/>
    <w:rsid w:val="00221BEA"/>
    <w:rsid w:val="002227FA"/>
    <w:rsid w:val="00223064"/>
    <w:rsid w:val="00224A81"/>
    <w:rsid w:val="002452C9"/>
    <w:rsid w:val="002453E8"/>
    <w:rsid w:val="0024626C"/>
    <w:rsid w:val="00247CAD"/>
    <w:rsid w:val="0025012E"/>
    <w:rsid w:val="00252987"/>
    <w:rsid w:val="002546D8"/>
    <w:rsid w:val="00255EA9"/>
    <w:rsid w:val="00263E6D"/>
    <w:rsid w:val="0028669D"/>
    <w:rsid w:val="00291D51"/>
    <w:rsid w:val="002948BA"/>
    <w:rsid w:val="002A0640"/>
    <w:rsid w:val="002A3713"/>
    <w:rsid w:val="002A4C7F"/>
    <w:rsid w:val="002A79F2"/>
    <w:rsid w:val="002B0EE0"/>
    <w:rsid w:val="002B69B7"/>
    <w:rsid w:val="002C0991"/>
    <w:rsid w:val="002C3B76"/>
    <w:rsid w:val="002C3DB7"/>
    <w:rsid w:val="002D37B3"/>
    <w:rsid w:val="002D5DFD"/>
    <w:rsid w:val="002E0B2F"/>
    <w:rsid w:val="002E3AB9"/>
    <w:rsid w:val="002F3594"/>
    <w:rsid w:val="00303EF9"/>
    <w:rsid w:val="00306B3B"/>
    <w:rsid w:val="00326F75"/>
    <w:rsid w:val="00346BF8"/>
    <w:rsid w:val="00347E8B"/>
    <w:rsid w:val="0036480A"/>
    <w:rsid w:val="00372D17"/>
    <w:rsid w:val="00382038"/>
    <w:rsid w:val="00386DB4"/>
    <w:rsid w:val="00397CC3"/>
    <w:rsid w:val="003A3C38"/>
    <w:rsid w:val="003A5683"/>
    <w:rsid w:val="003A585D"/>
    <w:rsid w:val="003C0EAA"/>
    <w:rsid w:val="003C67F6"/>
    <w:rsid w:val="003D4F54"/>
    <w:rsid w:val="003E15C6"/>
    <w:rsid w:val="003F3567"/>
    <w:rsid w:val="004115C7"/>
    <w:rsid w:val="00412C6B"/>
    <w:rsid w:val="00420D55"/>
    <w:rsid w:val="004210F8"/>
    <w:rsid w:val="00423C39"/>
    <w:rsid w:val="00434572"/>
    <w:rsid w:val="00450685"/>
    <w:rsid w:val="00485687"/>
    <w:rsid w:val="00496D42"/>
    <w:rsid w:val="004973AD"/>
    <w:rsid w:val="004A5D2E"/>
    <w:rsid w:val="004B1371"/>
    <w:rsid w:val="004B5ADC"/>
    <w:rsid w:val="004B668C"/>
    <w:rsid w:val="004B78BE"/>
    <w:rsid w:val="004C4D38"/>
    <w:rsid w:val="004D3B7B"/>
    <w:rsid w:val="004F7D6F"/>
    <w:rsid w:val="00510015"/>
    <w:rsid w:val="0051121F"/>
    <w:rsid w:val="00512EBC"/>
    <w:rsid w:val="00517D00"/>
    <w:rsid w:val="0052250B"/>
    <w:rsid w:val="00523D48"/>
    <w:rsid w:val="0052500C"/>
    <w:rsid w:val="00542098"/>
    <w:rsid w:val="005500DF"/>
    <w:rsid w:val="00556D9B"/>
    <w:rsid w:val="00571F6D"/>
    <w:rsid w:val="00591F8F"/>
    <w:rsid w:val="00594662"/>
    <w:rsid w:val="005B0EAE"/>
    <w:rsid w:val="005E73FB"/>
    <w:rsid w:val="005F3853"/>
    <w:rsid w:val="00607705"/>
    <w:rsid w:val="00611449"/>
    <w:rsid w:val="00620794"/>
    <w:rsid w:val="00627E93"/>
    <w:rsid w:val="0064304C"/>
    <w:rsid w:val="00652CB3"/>
    <w:rsid w:val="006628FC"/>
    <w:rsid w:val="006826FC"/>
    <w:rsid w:val="006A7EC0"/>
    <w:rsid w:val="006C2B94"/>
    <w:rsid w:val="006C5736"/>
    <w:rsid w:val="006D7C9B"/>
    <w:rsid w:val="006D7EFA"/>
    <w:rsid w:val="006E4810"/>
    <w:rsid w:val="006E5379"/>
    <w:rsid w:val="006E74DB"/>
    <w:rsid w:val="006F1681"/>
    <w:rsid w:val="007004BE"/>
    <w:rsid w:val="00702A02"/>
    <w:rsid w:val="00715175"/>
    <w:rsid w:val="007257B0"/>
    <w:rsid w:val="0074626E"/>
    <w:rsid w:val="007504E7"/>
    <w:rsid w:val="00762C85"/>
    <w:rsid w:val="0077158A"/>
    <w:rsid w:val="00772598"/>
    <w:rsid w:val="007746A4"/>
    <w:rsid w:val="00776FD3"/>
    <w:rsid w:val="00784901"/>
    <w:rsid w:val="00790A10"/>
    <w:rsid w:val="007A4D0E"/>
    <w:rsid w:val="007C0E59"/>
    <w:rsid w:val="007D638B"/>
    <w:rsid w:val="008042EF"/>
    <w:rsid w:val="00814829"/>
    <w:rsid w:val="00822A1E"/>
    <w:rsid w:val="00866605"/>
    <w:rsid w:val="008A1F4D"/>
    <w:rsid w:val="008B2EB0"/>
    <w:rsid w:val="008B6959"/>
    <w:rsid w:val="008B7420"/>
    <w:rsid w:val="008B7965"/>
    <w:rsid w:val="008D0ECE"/>
    <w:rsid w:val="008F1F51"/>
    <w:rsid w:val="008F3440"/>
    <w:rsid w:val="008F5F4B"/>
    <w:rsid w:val="008F701E"/>
    <w:rsid w:val="009034BE"/>
    <w:rsid w:val="009101BD"/>
    <w:rsid w:val="00924CB0"/>
    <w:rsid w:val="00924CDB"/>
    <w:rsid w:val="00955638"/>
    <w:rsid w:val="00971B3B"/>
    <w:rsid w:val="009753FE"/>
    <w:rsid w:val="0097553E"/>
    <w:rsid w:val="00986087"/>
    <w:rsid w:val="00993C99"/>
    <w:rsid w:val="009B0ED0"/>
    <w:rsid w:val="009B44D3"/>
    <w:rsid w:val="009B5650"/>
    <w:rsid w:val="009D52B3"/>
    <w:rsid w:val="009E0EB4"/>
    <w:rsid w:val="009E0FEA"/>
    <w:rsid w:val="00A05925"/>
    <w:rsid w:val="00A12764"/>
    <w:rsid w:val="00A144BC"/>
    <w:rsid w:val="00A252D9"/>
    <w:rsid w:val="00A336DE"/>
    <w:rsid w:val="00A37D37"/>
    <w:rsid w:val="00A5036D"/>
    <w:rsid w:val="00A51E7E"/>
    <w:rsid w:val="00A52437"/>
    <w:rsid w:val="00A76DAF"/>
    <w:rsid w:val="00A77034"/>
    <w:rsid w:val="00AD0AC7"/>
    <w:rsid w:val="00AD1D68"/>
    <w:rsid w:val="00AE1E65"/>
    <w:rsid w:val="00AF217D"/>
    <w:rsid w:val="00AF4469"/>
    <w:rsid w:val="00AF790F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8794A"/>
    <w:rsid w:val="00BB0F05"/>
    <w:rsid w:val="00BB1790"/>
    <w:rsid w:val="00BB6463"/>
    <w:rsid w:val="00BC36FF"/>
    <w:rsid w:val="00BD1D94"/>
    <w:rsid w:val="00BD7507"/>
    <w:rsid w:val="00C00338"/>
    <w:rsid w:val="00C06BB2"/>
    <w:rsid w:val="00C13988"/>
    <w:rsid w:val="00C33FCC"/>
    <w:rsid w:val="00C43146"/>
    <w:rsid w:val="00C4381B"/>
    <w:rsid w:val="00C5737C"/>
    <w:rsid w:val="00C60632"/>
    <w:rsid w:val="00C758B1"/>
    <w:rsid w:val="00C92F6C"/>
    <w:rsid w:val="00CA01BA"/>
    <w:rsid w:val="00CB1E54"/>
    <w:rsid w:val="00CC47A4"/>
    <w:rsid w:val="00CC6CF8"/>
    <w:rsid w:val="00CD0E0B"/>
    <w:rsid w:val="00CD23FB"/>
    <w:rsid w:val="00CE3CA9"/>
    <w:rsid w:val="00D06D29"/>
    <w:rsid w:val="00D1778D"/>
    <w:rsid w:val="00D30491"/>
    <w:rsid w:val="00D8364C"/>
    <w:rsid w:val="00D840BB"/>
    <w:rsid w:val="00D855CD"/>
    <w:rsid w:val="00D91BFD"/>
    <w:rsid w:val="00D934D0"/>
    <w:rsid w:val="00DB5D85"/>
    <w:rsid w:val="00DC161B"/>
    <w:rsid w:val="00DC55D5"/>
    <w:rsid w:val="00DE1439"/>
    <w:rsid w:val="00DE4828"/>
    <w:rsid w:val="00E0448A"/>
    <w:rsid w:val="00E11B35"/>
    <w:rsid w:val="00E14035"/>
    <w:rsid w:val="00E249A9"/>
    <w:rsid w:val="00E36027"/>
    <w:rsid w:val="00E4493A"/>
    <w:rsid w:val="00E47098"/>
    <w:rsid w:val="00E47372"/>
    <w:rsid w:val="00E6054A"/>
    <w:rsid w:val="00E64C6D"/>
    <w:rsid w:val="00E741FB"/>
    <w:rsid w:val="00E93301"/>
    <w:rsid w:val="00EC331F"/>
    <w:rsid w:val="00EE60E6"/>
    <w:rsid w:val="00EF07BA"/>
    <w:rsid w:val="00EF43B4"/>
    <w:rsid w:val="00F06FF7"/>
    <w:rsid w:val="00F07811"/>
    <w:rsid w:val="00F30A93"/>
    <w:rsid w:val="00F52591"/>
    <w:rsid w:val="00F83E6E"/>
    <w:rsid w:val="00F84DE4"/>
    <w:rsid w:val="00F85234"/>
    <w:rsid w:val="00F97435"/>
    <w:rsid w:val="00FA64BF"/>
    <w:rsid w:val="00FB6102"/>
    <w:rsid w:val="00FB6FAE"/>
    <w:rsid w:val="00FC1CC4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A253B"/>
  <w15:docId w15:val="{40655AB0-9E0E-4863-9B63-EFBCDCF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uiPriority w:val="99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443B-BFBE-487D-A239-726A292A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</cp:revision>
  <cp:lastPrinted>2017-01-26T11:30:00Z</cp:lastPrinted>
  <dcterms:created xsi:type="dcterms:W3CDTF">2017-01-26T19:43:00Z</dcterms:created>
  <dcterms:modified xsi:type="dcterms:W3CDTF">2017-01-26T19:43:00Z</dcterms:modified>
</cp:coreProperties>
</file>